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2199" w:rsidRPr="005A64A3" w:rsidRDefault="00992199" w:rsidP="00992199">
      <w:pPr>
        <w:pStyle w:val="Footer"/>
        <w:tabs>
          <w:tab w:val="clear" w:pos="4153"/>
          <w:tab w:val="clear" w:pos="8306"/>
        </w:tabs>
        <w:ind w:hanging="709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9535" wp14:editId="5AA5CE92">
                <wp:simplePos x="0" y="0"/>
                <wp:positionH relativeFrom="column">
                  <wp:posOffset>1926203</wp:posOffset>
                </wp:positionH>
                <wp:positionV relativeFrom="paragraph">
                  <wp:posOffset>-731520</wp:posOffset>
                </wp:positionV>
                <wp:extent cx="4003040" cy="1089329"/>
                <wp:effectExtent l="0" t="0" r="0" b="0"/>
                <wp:wrapNone/>
                <wp:docPr id="1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99" w:rsidRDefault="00992199" w:rsidP="00992199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5B7"/>
                                <w:sz w:val="18"/>
                                <w:szCs w:val="18"/>
                              </w:rPr>
                              <w:t>Genomic Diagnostics Laboratory</w:t>
                            </w:r>
                          </w:p>
                          <w:p w:rsidR="00992199" w:rsidRDefault="00992199" w:rsidP="00992199">
                            <w:pPr>
                              <w:pStyle w:val="Body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Manchester Centre for Genomic Medicine,</w:t>
                            </w:r>
                            <w:r w:rsidRPr="00D328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2199" w:rsidRPr="00D328A5" w:rsidRDefault="00992199" w:rsidP="00992199">
                            <w:pPr>
                              <w:pStyle w:val="BodyTex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(6</w:t>
                            </w:r>
                            <w:r w:rsidRPr="008B69C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Floor) </w:t>
                            </w:r>
                            <w:r w:rsidRPr="00D328A5">
                              <w:rPr>
                                <w:sz w:val="18"/>
                                <w:szCs w:val="18"/>
                              </w:rPr>
                              <w:t>St. Mary’s Hospital</w:t>
                            </w:r>
                          </w:p>
                          <w:p w:rsidR="00992199" w:rsidRPr="00D328A5" w:rsidRDefault="00992199" w:rsidP="0099219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Oxford Road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Manchester M13 9WL</w:t>
                            </w:r>
                          </w:p>
                          <w:p w:rsidR="00992199" w:rsidRPr="00D328A5" w:rsidRDefault="00992199" w:rsidP="0099219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328A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0161 276 3265/6122</w:t>
                            </w:r>
                          </w:p>
                          <w:p w:rsidR="00992199" w:rsidRDefault="00992199" w:rsidP="0099219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2A138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mft.Pharmaco.GeneticsRequests@nhs.net</w:t>
                            </w:r>
                          </w:p>
                          <w:p w:rsidR="00992199" w:rsidRPr="00A81B47" w:rsidRDefault="00992199" w:rsidP="0099219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517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www.mangen.co.uk</w:t>
                            </w:r>
                          </w:p>
                          <w:p w:rsidR="00992199" w:rsidRPr="00D328A5" w:rsidRDefault="00992199" w:rsidP="0099219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92199" w:rsidRDefault="00992199" w:rsidP="00992199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1.65pt;margin-top:-57.6pt;width:315.2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9YhQIAABkFAAAOAAAAZHJzL2Uyb0RvYy54bWysVFtv2yAUfp+0/4B4T41dJ42tOFUvyzSp&#10;u0jtfgABHKPZwIDE7qr99x1wkqa7SNM0P2DgHL5z+T5YXA5di3bCOqlVhdMzgpFQTHOpNhX+/LCa&#10;zDFynipOW61EhR+Fw5fL168WvSlFphvdcmERgChX9qbCjfemTBLHGtFRd6aNUGCste2oh6XdJNzS&#10;HtC7NskImSW9ttxYzYRzsHs7GvEy4te1YP5jXTvhUVthyM3H0cZxHcZkuaDlxlLTSLZPg/5DFh2V&#10;CoIeoW6pp2hr5S9QnWRWO137M6a7RNe1ZCLWANWk5Kdq7htqRKwFmuPMsU3u/8GyD7tPFkkO3BGg&#10;StEOSHoQg0fXekCz0J/euBLc7g04+gG2wTfW6sydZl8cUvqmoWojrqzVfSMoh/zScDI5OTriuACy&#10;7t9rDmHo1usINNS2C82DdiBAB54ej9yEVBhs5oSckxxMDGyQa3GeFTEGLQ/HjXX+rdAdCpMKWyA/&#10;wtPdnfMhHVoeXEI0p1vJV7Jt48Ju1jetRTsKQlnFb4/+wq1VwVnpcGxEHHcgS4gRbCHfSPxTkWY5&#10;uc6KyWo2v5jkq3w6KS7IfELS4rqYkbzIb1ffQ4JpXjaSc6HupBIHEab535G8vw6jfKIMUV/hYppN&#10;R47+WCSJ3++K7KSHO9nKrsLzoxMtA7NvFIeyaempbMd58jL92GXoweEfuxJ1EKgfReCH9RAlNw/R&#10;g0bWmj+CMKwG2oBieE9g0mj7DaMe7maF3dcttQKj9p0CcRVpHpTg4yKfXmSwsKeW9amFKgZQFfYY&#10;jdMbPz4AW2PlpoFIo5yVvgJB1jJK5TmrvYzh/sWa9m9FuOCn6+j1/KItfwAAAP//AwBQSwMEFAAG&#10;AAgAAAAhAOhbBq/gAAAACwEAAA8AAABkcnMvZG93bnJldi54bWxMj9FOg0AQRd9N/IfNmPhi2oWu&#10;gEWGRk00vrb2AxaYApGdJey20L93fdLHyT2590yxW8wgLjS53jJCvI5AENe26blFOH69r55AOK+5&#10;0YNlQriSg115e1PovLEz7+ly8K0IJexyjdB5P+ZSurojo93ajsQhO9nJaB/OqZXNpOdQbga5iaJU&#10;Gt1zWOj0SG8d1d+Hs0E4fc4PyXauPvwx2z+mr7rPKntFvL9bXp5BeFr8Hwy/+kEdyuBU2TM3TgwI&#10;KlIqoAirOE42IAKyVSoDUSEkqQJZFvL/D+UPAAAA//8DAFBLAQItABQABgAIAAAAIQC2gziS/gAA&#10;AOEBAAATAAAAAAAAAAAAAAAAAAAAAABbQ29udGVudF9UeXBlc10ueG1sUEsBAi0AFAAGAAgAAAAh&#10;ADj9If/WAAAAlAEAAAsAAAAAAAAAAAAAAAAALwEAAF9yZWxzLy5yZWxzUEsBAi0AFAAGAAgAAAAh&#10;AJ1D71iFAgAAGQUAAA4AAAAAAAAAAAAAAAAALgIAAGRycy9lMm9Eb2MueG1sUEsBAi0AFAAGAAgA&#10;AAAhAOhbBq/gAAAACwEAAA8AAAAAAAAAAAAAAAAA3wQAAGRycy9kb3ducmV2LnhtbFBLBQYAAAAA&#10;BAAEAPMAAADsBQAAAAA=&#10;" stroked="f">
                <v:textbox>
                  <w:txbxContent>
                    <w:p w:rsidR="00992199" w:rsidRDefault="00992199" w:rsidP="00992199">
                      <w:pPr>
                        <w:pStyle w:val="Header"/>
                        <w:tabs>
                          <w:tab w:val="left" w:pos="720"/>
                        </w:tabs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5B7"/>
                          <w:sz w:val="18"/>
                          <w:szCs w:val="18"/>
                        </w:rPr>
                        <w:t>Genomic Diagnostics Laboratory</w:t>
                      </w:r>
                    </w:p>
                    <w:p w:rsidR="00992199" w:rsidRDefault="00992199" w:rsidP="00992199">
                      <w:pPr>
                        <w:pStyle w:val="BodyTex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Manchester Centre for Genomic Medicine,</w:t>
                      </w:r>
                      <w:r w:rsidRPr="00D328A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92199" w:rsidRPr="00D328A5" w:rsidRDefault="00992199" w:rsidP="00992199">
                      <w:pPr>
                        <w:pStyle w:val="BodyTex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(6</w:t>
                      </w:r>
                      <w:r w:rsidRPr="008B69C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Floor) </w:t>
                      </w:r>
                      <w:r w:rsidRPr="00D328A5">
                        <w:rPr>
                          <w:sz w:val="18"/>
                          <w:szCs w:val="18"/>
                        </w:rPr>
                        <w:t>St. Mary’s Hospital</w:t>
                      </w:r>
                    </w:p>
                    <w:p w:rsidR="00992199" w:rsidRPr="00D328A5" w:rsidRDefault="00992199" w:rsidP="0099219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Oxford Road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Manchester M13 9WL</w:t>
                      </w:r>
                    </w:p>
                    <w:p w:rsidR="00992199" w:rsidRPr="00D328A5" w:rsidRDefault="00992199" w:rsidP="0099219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328A5">
                        <w:rPr>
                          <w:rFonts w:ascii="Arial" w:hAnsi="Arial" w:cs="Arial"/>
                          <w:sz w:val="18"/>
                          <w:szCs w:val="18"/>
                        </w:rPr>
                        <w:t>Tel: 0161 276 3265/6122</w:t>
                      </w:r>
                    </w:p>
                    <w:p w:rsidR="00992199" w:rsidRDefault="00992199" w:rsidP="0099219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r w:rsidRPr="002A1382">
                        <w:rPr>
                          <w:rFonts w:ascii="Calibri" w:hAnsi="Calibri"/>
                          <w:sz w:val="20"/>
                          <w:szCs w:val="20"/>
                        </w:rPr>
                        <w:t>mft.Pharmaco.GeneticsRequests@nhs.net</w:t>
                      </w:r>
                    </w:p>
                    <w:p w:rsidR="00992199" w:rsidRPr="00A81B47" w:rsidRDefault="00992199" w:rsidP="00992199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5179">
                        <w:rPr>
                          <w:rFonts w:ascii="Calibri" w:hAnsi="Calibri"/>
                          <w:sz w:val="20"/>
                          <w:szCs w:val="20"/>
                        </w:rPr>
                        <w:t>www.mangen.co.uk</w:t>
                      </w:r>
                    </w:p>
                    <w:p w:rsidR="00992199" w:rsidRPr="00D328A5" w:rsidRDefault="00992199" w:rsidP="0099219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92199" w:rsidRDefault="00992199" w:rsidP="00992199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/>
          <w:lang w:val="en-US"/>
        </w:rPr>
        <w:drawing>
          <wp:anchor distT="0" distB="0" distL="114300" distR="114300" simplePos="0" relativeHeight="251670528" behindDoc="0" locked="0" layoutInCell="1" allowOverlap="1" wp14:anchorId="25F29959" wp14:editId="66F1AACB">
            <wp:simplePos x="0" y="0"/>
            <wp:positionH relativeFrom="column">
              <wp:posOffset>-701675</wp:posOffset>
            </wp:positionH>
            <wp:positionV relativeFrom="paragraph">
              <wp:posOffset>-772160</wp:posOffset>
            </wp:positionV>
            <wp:extent cx="1470660" cy="447040"/>
            <wp:effectExtent l="0" t="0" r="0" b="0"/>
            <wp:wrapNone/>
            <wp:docPr id="10" name="Picture 10" descr="cid:image001.png@01D33B55.FB4F6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B55.FB4F66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4A3">
        <w:rPr>
          <w:rFonts w:ascii="Arial" w:hAnsi="Arial" w:cs="Arial"/>
          <w:bCs/>
          <w:color w:val="000000"/>
          <w:sz w:val="18"/>
        </w:rPr>
        <w:t>Director of Laboratories: Dr L Gaunt</w:t>
      </w:r>
    </w:p>
    <w:p w:rsidR="00992199" w:rsidRPr="00CE41D6" w:rsidRDefault="00992199" w:rsidP="00992199">
      <w:pPr>
        <w:tabs>
          <w:tab w:val="center" w:pos="4153"/>
        </w:tabs>
        <w:rPr>
          <w:sz w:val="12"/>
          <w:szCs w:val="12"/>
        </w:rPr>
      </w:pPr>
    </w:p>
    <w:p w:rsidR="00992199" w:rsidRPr="003C1208" w:rsidRDefault="00992199" w:rsidP="00992199">
      <w:pPr>
        <w:tabs>
          <w:tab w:val="center" w:pos="4153"/>
        </w:tabs>
      </w:pPr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62E16" wp14:editId="3062D9BC">
                <wp:simplePos x="0" y="0"/>
                <wp:positionH relativeFrom="column">
                  <wp:posOffset>-448945</wp:posOffset>
                </wp:positionH>
                <wp:positionV relativeFrom="paragraph">
                  <wp:posOffset>135586</wp:posOffset>
                </wp:positionV>
                <wp:extent cx="6350000" cy="0"/>
                <wp:effectExtent l="0" t="0" r="12700" b="19050"/>
                <wp:wrapNone/>
                <wp:docPr id="10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10.7pt" to="464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Nt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Jxgp&#10;0oFIz0Jx9Bh60xtXQEiltjZUR0/q1Txr+t0hpauWqD2PHN/OBtKykJG8SwkbZ+CGXf9FM4ghB69j&#10;o06N7QIktACdoh7nmx785BGFw9nDNIUPIzr4ElIMicY6/5nrDgWjxBI4R2ByfHY+ECHFEBLuUXoj&#10;pIxyS4X6Ei+mk2lMcFoKFpwhzNn9rpIWHUkYmPjFqsBzH2b1QbEI1nLC1lfbEyEvNlwuVcCDUoDO&#10;1bpMxI9FuljP1/N8lE9m61Ge1vXo06bKR7NN9jitH+qqqrOfgVqWF61gjKvAbpjOLP879a/v5DJX&#10;t/m8tSF5jx77BWSHfyQdtQzyXQZhp9l5aweNYSBj8PXxhIm/34N9/8RXvwAAAP//AwBQSwMEFAAG&#10;AAgAAAAhAGh4K/beAAAACQEAAA8AAABkcnMvZG93bnJldi54bWxMj8FOwkAQhu8mvsNmTLwQ2KUY&#10;kNotMWpvXgCN16E7to3d2dJdoPr0rvEAx5n58s/3Z6vBtuJIvW8ca5hOFAji0pmGKw1v22J8D8IH&#10;ZIOtY9LwTR5W+fVVhqlxJ17TcRMqEUPYp6ihDqFLpfRlTRb9xHXE8fbpeoshjn0lTY+nGG5bmSg1&#10;lxYbjh9q7OippvJrc7AafPFO++JnVI7Ux6xylOyfX19Q69ub4fEBRKAhnGH404/qkEennTuw8aLV&#10;MF6oRUQ1JNM7EBFYJssZiN3/QuaZvGyQ/wIAAP//AwBQSwECLQAUAAYACAAAACEAtoM4kv4AAADh&#10;AQAAEwAAAAAAAAAAAAAAAAAAAAAAW0NvbnRlbnRfVHlwZXNdLnhtbFBLAQItABQABgAIAAAAIQA4&#10;/SH/1gAAAJQBAAALAAAAAAAAAAAAAAAAAC8BAABfcmVscy8ucmVsc1BLAQItABQABgAIAAAAIQBG&#10;fXNtEwIAACoEAAAOAAAAAAAAAAAAAAAAAC4CAABkcnMvZTJvRG9jLnhtbFBLAQItABQABgAIAAAA&#10;IQBoeCv23gAAAAkBAAAPAAAAAAAAAAAAAAAAAG0EAABkcnMvZG93bnJldi54bWxQSwUGAAAAAAQA&#10;BADzAAAAeAUAAAAA&#10;"/>
            </w:pict>
          </mc:Fallback>
        </mc:AlternateContent>
      </w:r>
      <w:r w:rsidRPr="006B24EB">
        <w:rPr>
          <w:sz w:val="16"/>
          <w:szCs w:val="16"/>
        </w:rPr>
        <w:tab/>
      </w:r>
    </w:p>
    <w:p w:rsidR="00992199" w:rsidRPr="007050F9" w:rsidRDefault="00992199" w:rsidP="00992199">
      <w:pPr>
        <w:ind w:left="-425" w:right="-340"/>
        <w:jc w:val="center"/>
        <w:rPr>
          <w:rFonts w:ascii="Calibri" w:hAnsi="Calibri"/>
          <w:b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893D1" wp14:editId="337B8BB9">
                <wp:simplePos x="0" y="0"/>
                <wp:positionH relativeFrom="column">
                  <wp:posOffset>-634365</wp:posOffset>
                </wp:positionH>
                <wp:positionV relativeFrom="paragraph">
                  <wp:posOffset>150164</wp:posOffset>
                </wp:positionV>
                <wp:extent cx="6560820" cy="524510"/>
                <wp:effectExtent l="0" t="0" r="11430" b="27940"/>
                <wp:wrapNone/>
                <wp:docPr id="10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99" w:rsidRPr="00FE3FFE" w:rsidRDefault="00992199" w:rsidP="0099219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PLEASE COMPLETE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SECTION 1-4 </w:t>
                            </w:r>
                            <w:r w:rsidRPr="00FE3FFE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AND EITHER FORWARD TO THE PATHOLOGY LABORATORY HOLDING THE SAMPLE, OR IF YOU REQUIRE THE GENOMIC DIAGNOSTICS LABORATORY TO OBTAIN THE SPECIMEN PLEASE FORWARD TO </w:t>
                            </w:r>
                            <w:r w:rsidRPr="004F17E3"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mft.Pharmaco.GeneticsRequests@nhs.net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Section 5 to be completed by the pathology laboratory.</w:t>
                            </w:r>
                            <w:proofErr w:type="gramEnd"/>
                          </w:p>
                          <w:p w:rsidR="00992199" w:rsidRPr="00FE3FFE" w:rsidRDefault="00992199" w:rsidP="0099219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-49.95pt;margin-top:11.8pt;width:516.6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O4LgIAAFoEAAAOAAAAZHJzL2Uyb0RvYy54bWysVFFv0zAQfkfiP1h+p0mqpuuiptPoKEIa&#10;A2njBziOk1g4PmO7Tcqv5+x0XTXgBZEHy/adv7v7vrusb8ZekYOwToIuaTZLKRGaQy11W9JvT7t3&#10;K0qcZ7pmCrQo6VE4erN5+2Y9mELMoQNVC0sQRLtiMCXtvDdFkjjeiZ65GRih0diA7ZnHo22T2rIB&#10;0XuVzNN0mQxga2OBC+fw9m4y0k3EbxrB/ZemccITVVLMzcfVxrUKa7JZs6K1zHSSn9Jg/5BFz6TG&#10;oGeoO+YZ2Vv5G1QvuQUHjZ9x6BNoGslFrAGrydJX1Tx2zIhYC5LjzJkm9/9g+cPhqyWyRu3SjBLN&#10;ehTpSYyevIeRLCNBg3EF+j0a9PQj3qNzLNaZe+DfHdGw7Zhuxa21MHSC1ZhgFqhNLp4GSVzhAkg1&#10;fIYa47C9hwg0NrYP7CEfBNFRqONZnJALx8tlvkxXczRxtOXzRZ7F5BJWPL821vmPAnoSNiW1KH5E&#10;Z4d750M2rHh2CcEcKFnvpFLxYNtqqyw5MGyUXfxiAa/clCZDSa/zeT4R8FeINH5/guilx45Xsi/p&#10;6uzEikDbB13HfvRMqmmPKSt94jFQN5Hox2qMml2FAIHWCuojEmthanAcSNx0YH9SMmBzl9T92DMr&#10;KFGfNIpznS0WYRriYZFfBVrtpaW6tDDNEaqknpJpu/XTBO2NlW2HkaZ20HCLgjYycv2S1Sl9bOAo&#10;wWnYwoRcnqPXyy9h8wsAAP//AwBQSwMEFAAGAAgAAAAhALNpDB7gAAAACgEAAA8AAABkcnMvZG93&#10;bnJldi54bWxMj8FOwzAQRO9I/IO1SFxQ6xCjUIc4FUICwQ0Kaq9u7CYR8TrYbhr+nuUEx9U8zbyt&#10;1rMb2GRD7D0quF5mwCw23vTYKvh4f1ysgMWk0ejBo1XwbSOs6/OzSpfGn/DNTpvUMirBWGoFXUpj&#10;yXlsOut0XPrRImUHH5xOdIaWm6BPVO4GnmdZwZ3ukRY6PdqHzjafm6NTsLp5nnbxRbxum+IwyHR1&#10;Oz19BaUuL+b7O2DJzukPhl99UoeanPb+iCayQcFCSkmoglwUwAiQQghgeyKzIgdeV/z/C/UPAAAA&#10;//8DAFBLAQItABQABgAIAAAAIQC2gziS/gAAAOEBAAATAAAAAAAAAAAAAAAAAAAAAABbQ29udGVu&#10;dF9UeXBlc10ueG1sUEsBAi0AFAAGAAgAAAAhADj9If/WAAAAlAEAAAsAAAAAAAAAAAAAAAAALwEA&#10;AF9yZWxzLy5yZWxzUEsBAi0AFAAGAAgAAAAhAEjns7guAgAAWgQAAA4AAAAAAAAAAAAAAAAALgIA&#10;AGRycy9lMm9Eb2MueG1sUEsBAi0AFAAGAAgAAAAhALNpDB7gAAAACgEAAA8AAAAAAAAAAAAAAAAA&#10;iAQAAGRycy9kb3ducmV2LnhtbFBLBQYAAAAABAAEAPMAAACVBQAAAAA=&#10;">
                <v:textbox>
                  <w:txbxContent>
                    <w:p w:rsidR="00992199" w:rsidRPr="00FE3FFE" w:rsidRDefault="00992199" w:rsidP="00992199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  <w:proofErr w:type="gramStart"/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PLEASE COMPLETE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SECTION 1-4 </w:t>
                      </w:r>
                      <w:r w:rsidRPr="00FE3FFE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AND EITHER FORWARD TO THE PATHOLOGY LABORATORY HOLDING THE SAMPLE, OR IF YOU REQUIRE THE GENOMIC DIAGNOSTICS LABORATORY TO OBTAIN THE SPECIMEN PLEASE FORWARD TO </w:t>
                      </w:r>
                      <w:r w:rsidRPr="004F17E3"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mft.Pharmaco.GeneticsRequests@nhs.net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  <w:t>Section 5 to be completed by the pathology laboratory.</w:t>
                      </w:r>
                      <w:proofErr w:type="gramEnd"/>
                    </w:p>
                    <w:p w:rsidR="00992199" w:rsidRPr="00FE3FFE" w:rsidRDefault="00992199" w:rsidP="00992199">
                      <w:pPr>
                        <w:jc w:val="both"/>
                        <w:rPr>
                          <w:rFonts w:ascii="Calibri" w:hAnsi="Calibri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Cs w:val="28"/>
        </w:rPr>
        <w:t>REQUES</w:t>
      </w:r>
      <w:r w:rsidR="006F3334">
        <w:rPr>
          <w:rFonts w:ascii="Calibri" w:hAnsi="Calibri"/>
          <w:b/>
          <w:szCs w:val="28"/>
        </w:rPr>
        <w:t xml:space="preserve">T FOR DECEASED INDEX CASE </w:t>
      </w:r>
      <w:r w:rsidR="006F3334" w:rsidRPr="006F3334">
        <w:rPr>
          <w:rFonts w:ascii="Calibri" w:hAnsi="Calibri"/>
          <w:b/>
          <w:szCs w:val="28"/>
        </w:rPr>
        <w:t>NON NEOPLASTIC</w:t>
      </w:r>
      <w:r w:rsidR="006F3334">
        <w:rPr>
          <w:rFonts w:ascii="Calibri" w:hAnsi="Calibri"/>
          <w:b/>
          <w:szCs w:val="28"/>
        </w:rPr>
        <w:t xml:space="preserve"> </w:t>
      </w:r>
      <w:r>
        <w:rPr>
          <w:rFonts w:ascii="Calibri" w:hAnsi="Calibri"/>
          <w:b/>
          <w:szCs w:val="28"/>
        </w:rPr>
        <w:t>TISSUE TESTING</w:t>
      </w:r>
    </w:p>
    <w:p w:rsidR="00992199" w:rsidRDefault="00992199" w:rsidP="00992199"/>
    <w:p w:rsidR="00992199" w:rsidRPr="003758AE" w:rsidRDefault="00992199" w:rsidP="00992199"/>
    <w:p w:rsidR="00992199" w:rsidRPr="003758AE" w:rsidRDefault="00992199" w:rsidP="00992199"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8D6B4" wp14:editId="5E618730">
                <wp:simplePos x="0" y="0"/>
                <wp:positionH relativeFrom="column">
                  <wp:posOffset>2657475</wp:posOffset>
                </wp:positionH>
                <wp:positionV relativeFrom="paragraph">
                  <wp:posOffset>118110</wp:posOffset>
                </wp:positionV>
                <wp:extent cx="3268980" cy="2106930"/>
                <wp:effectExtent l="0" t="0" r="26670" b="26670"/>
                <wp:wrapNone/>
                <wp:docPr id="9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2. REFERRER</w:t>
                            </w:r>
                            <w:r w:rsidRPr="00603A3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DETAILS </w:t>
                            </w:r>
                          </w:p>
                          <w:p w:rsidR="00992199" w:rsidRPr="007050F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1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Consultant:</w:t>
                            </w:r>
                          </w:p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of request:</w:t>
                            </w:r>
                          </w:p>
                          <w:p w:rsidR="00992199" w:rsidRPr="0030135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Address for reporting/invoicing: </w:t>
                            </w:r>
                          </w:p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2199" w:rsidRPr="00FA157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Tel:  </w:t>
                            </w: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992199" w:rsidRPr="00FA157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vertAlign w:val="superscript"/>
                                <w:lang w:val="fr-FR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FA1579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mail  </w:t>
                            </w:r>
                          </w:p>
                          <w:p w:rsidR="00992199" w:rsidRPr="0011335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11335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11335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Reports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will</w:t>
                            </w:r>
                            <w:r w:rsidR="00BA3A0B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be sent to multiple </w:t>
                            </w:r>
                            <w:proofErr w:type="gramStart"/>
                            <w:r w:rsidR="00BA3A0B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email</w:t>
                            </w:r>
                            <w:proofErr w:type="gramEnd"/>
                            <w:r w:rsidRPr="00113359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if required</w:t>
                            </w:r>
                          </w:p>
                          <w:p w:rsidR="00992199" w:rsidRPr="007050F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1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ind w:left="1440" w:right="-147" w:hanging="1440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Report by: Email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603A3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account registration for secure email required </w:t>
                            </w:r>
                          </w:p>
                          <w:p w:rsidR="00992199" w:rsidRPr="00603A3F" w:rsidRDefault="00992199" w:rsidP="00992199">
                            <w:pPr>
                              <w:ind w:left="1440"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      - contact laboratory for further information</w:t>
                            </w:r>
                            <w:r w:rsidRPr="00603A3F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92199" w:rsidRDefault="00992199" w:rsidP="00992199">
                            <w:pPr>
                              <w:ind w:right="-147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</w:p>
                          <w:p w:rsidR="00992199" w:rsidRDefault="00992199" w:rsidP="00992199">
                            <w:pPr>
                              <w:ind w:right="-14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8" type="#_x0000_t202" style="position:absolute;margin-left:209.25pt;margin-top:9.3pt;width:257.4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CvhwIAABkFAAAOAAAAZHJzL2Uyb0RvYy54bWysVNuO2yAQfa/Uf0C8Z31ZJxtb66y2cVJV&#10;2l6k3X4AARyjYnCBxN6u+u8dcJIm3Zeqqh8wMMNhzswZbu+GVqI9N1ZoVeLkKsaIK6qZUNsSf31a&#10;T+YYWUcUI1IrXuJnbvHd4u2b274reKobLRk3CECULfquxI1zXRFFlja8JfZKd1yBsdamJQ6WZhsx&#10;Q3pAb2WUxvEs6rVhndGUWwu71WjEi4Bf15y6z3VtuUOyxBCbC6MJ48aP0eKWFFtDukbQQxjkH6Jo&#10;iVBw6QmqIo6gnRGvoFpBjba6dldUt5Gua0F54ABskvgPNo8N6XjgAsmx3SlN9v/B0k/7LwYJVuI8&#10;x0iRFmr0xAeH3ukBTTOfn76zBbg9duDoBtiHOgeutnvQ9JtFSi8borb83hjdN5wwiC/xJ6OzoyOO&#10;9SCb/qNmcA/ZOR2Ahtq0PnmQDgToUKfnU218LBQ2r9PZPJ+DiYItTeJZfh2qF5HieLwz1r3nukV+&#10;UmIDxQ/wZP9gnQ+HFEcXf5vSayFlEIBUqIcMTNPpSExLwbzRu1mz3SylQXviJRS+wA0s526tcCBk&#10;KdoSz09OpPDpWCkWbnFEyHEOkUjlwYEdxHaYjYJ5yeN8NV/Ns0mWzlaTLK6qyf16mU1m6+RmWl1X&#10;y2WV/PRxJlnRCMa48qEexZtkfyeOQxuNsjvJ94LSBfN1+F4zjy7DCFkGVsd/YBd04Es/isANmyFI&#10;Lj3Ka6PZMwjD6LE/4T2BSaPND4x66M0S2+87YjhG8oMCceVJlvlmDotsepPCwpxbNucWoihAldhh&#10;NE6XbnwAdp0R2wZuGuWs9D0IshZBKl65Y1QHGUP/BU6Ht8I3+Pk6eP1+0Ra/AAAA//8DAFBLAwQU&#10;AAYACAAAACEAGGwJWd8AAAAKAQAADwAAAGRycy9kb3ducmV2LnhtbEyPy07DMBBF90j8gzVI7KjT&#10;uo80xKkQhT0Npd068TSJ8COK3Tbw9QwrWI7umTtn8s1oDbvgEDrvJEwnCTB0tdedayTs318fUmAh&#10;KqeV8Q4lfGGATXF7k6tM+6vb4aWMDaMSFzIloY2xzzgPdYtWhYnv0VF28oNVkcah4XpQVyq3hs+S&#10;ZMmt6hxdaFWPzy3Wn+XZksbsuBfbtxJXK1WJ7cv3x/p0MFLe341Pj8AijvEPhl992oGCnCp/djow&#10;I2E+TReEUpAugRGwFkIAqySIRTIHXuT8/wvFDwAAAP//AwBQSwECLQAUAAYACAAAACEAtoM4kv4A&#10;AADhAQAAEwAAAAAAAAAAAAAAAAAAAAAAW0NvbnRlbnRfVHlwZXNdLnhtbFBLAQItABQABgAIAAAA&#10;IQA4/SH/1gAAAJQBAAALAAAAAAAAAAAAAAAAAC8BAABfcmVscy8ucmVsc1BLAQItABQABgAIAAAA&#10;IQA0KTCvhwIAABkFAAAOAAAAAAAAAAAAAAAAAC4CAABkcnMvZTJvRG9jLnhtbFBLAQItABQABgAI&#10;AAAAIQAYbAlZ3wAAAAoBAAAPAAAAAAAAAAAAAAAAAOEEAABkcnMvZG93bnJldi54bWxQSwUGAAAA&#10;AAQABADzAAAA7QUAAAAA&#10;" filled="f">
                <v:textbox>
                  <w:txbxContent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2. REFERRER</w:t>
                      </w:r>
                      <w:r w:rsidRPr="00603A3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DETAILS </w:t>
                      </w:r>
                    </w:p>
                    <w:p w:rsidR="00992199" w:rsidRPr="007050F9" w:rsidRDefault="00992199" w:rsidP="00992199">
                      <w:pPr>
                        <w:ind w:right="-147"/>
                        <w:rPr>
                          <w:rFonts w:ascii="Calibri" w:hAnsi="Calibri"/>
                          <w:sz w:val="1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Consultant:</w:t>
                      </w:r>
                    </w:p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Date of request:</w:t>
                      </w:r>
                    </w:p>
                    <w:p w:rsidR="00992199" w:rsidRPr="00301359" w:rsidRDefault="00992199" w:rsidP="00992199">
                      <w:pPr>
                        <w:ind w:right="-14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Address for reporting/invoicing: </w:t>
                      </w:r>
                    </w:p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992199" w:rsidRPr="00FA157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FA1579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Tel:  </w:t>
                      </w:r>
                      <w:r w:rsidRPr="00FA1579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FA1579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FA1579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992199" w:rsidRPr="00FA157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FA1579">
                        <w:rPr>
                          <w:rFonts w:ascii="Calibri" w:hAnsi="Calibri"/>
                          <w:sz w:val="20"/>
                          <w:szCs w:val="20"/>
                          <w:vertAlign w:val="superscript"/>
                          <w:lang w:val="fr-FR"/>
                        </w:rPr>
                        <w:t>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E</w:t>
                      </w:r>
                      <w:r w:rsidRPr="00FA1579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mail  </w:t>
                      </w:r>
                    </w:p>
                    <w:p w:rsidR="00992199" w:rsidRPr="00113359" w:rsidRDefault="00992199" w:rsidP="00992199">
                      <w:pPr>
                        <w:ind w:right="-147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113359">
                        <w:rPr>
                          <w:rFonts w:ascii="Calibri" w:hAnsi="Calibri"/>
                          <w:i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113359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Reports 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will</w:t>
                      </w:r>
                      <w:r w:rsidR="00BA3A0B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be sent to multiple </w:t>
                      </w:r>
                      <w:proofErr w:type="gramStart"/>
                      <w:r w:rsidR="00BA3A0B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email</w:t>
                      </w:r>
                      <w:proofErr w:type="gramEnd"/>
                      <w:r w:rsidRPr="00113359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if required</w:t>
                      </w:r>
                    </w:p>
                    <w:p w:rsidR="00992199" w:rsidRPr="007050F9" w:rsidRDefault="00992199" w:rsidP="00992199">
                      <w:pPr>
                        <w:ind w:right="-147"/>
                        <w:rPr>
                          <w:rFonts w:ascii="Calibri" w:hAnsi="Calibri"/>
                          <w:sz w:val="1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ind w:left="1440" w:right="-147" w:hanging="1440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Report by: Email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603A3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account registration for secure email required </w:t>
                      </w:r>
                    </w:p>
                    <w:p w:rsidR="00992199" w:rsidRPr="00603A3F" w:rsidRDefault="00992199" w:rsidP="00992199">
                      <w:pPr>
                        <w:ind w:left="1440"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      - contact laboratory for further information</w:t>
                      </w:r>
                      <w:r w:rsidRPr="00603A3F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992199" w:rsidRDefault="00992199" w:rsidP="00992199">
                      <w:pPr>
                        <w:ind w:right="-147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   </w:t>
                      </w:r>
                    </w:p>
                    <w:p w:rsidR="00992199" w:rsidRDefault="00992199" w:rsidP="00992199">
                      <w:pPr>
                        <w:ind w:right="-14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8C276F" wp14:editId="41D1B5D9">
                <wp:simplePos x="0" y="0"/>
                <wp:positionH relativeFrom="column">
                  <wp:posOffset>-634365</wp:posOffset>
                </wp:positionH>
                <wp:positionV relativeFrom="paragraph">
                  <wp:posOffset>118110</wp:posOffset>
                </wp:positionV>
                <wp:extent cx="3282315" cy="2106930"/>
                <wp:effectExtent l="0" t="0" r="13335" b="26670"/>
                <wp:wrapNone/>
                <wp:docPr id="10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199" w:rsidRPr="00183BA8" w:rsidRDefault="00992199" w:rsidP="00992199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603A3F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PATIENT DETAILS </w:t>
                            </w:r>
                            <w:r w:rsidRPr="00183BA8">
                              <w:rPr>
                                <w:rFonts w:ascii="Calibri" w:hAnsi="Calibri"/>
                                <w:b/>
                                <w:i/>
                                <w:sz w:val="17"/>
                                <w:szCs w:val="17"/>
                              </w:rPr>
                              <w:t>(affix a printed label if available)</w:t>
                            </w:r>
                          </w:p>
                          <w:p w:rsidR="00992199" w:rsidRPr="007050F9" w:rsidRDefault="00992199" w:rsidP="00992199">
                            <w:pPr>
                              <w:rPr>
                                <w:rFonts w:ascii="Calibri" w:hAnsi="Calibri"/>
                                <w:sz w:val="1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Forename(s):</w:t>
                            </w: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Surname:</w:t>
                            </w: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DoB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Sex: M/F</w:t>
                            </w: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NHS No: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Hosp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No:</w:t>
                            </w:r>
                            <w:proofErr w:type="gramEnd"/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Pr="00603A3F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49.95pt;margin-top:9.3pt;width:258.45pt;height:16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izhwIAABoFAAAOAAAAZHJzL2Uyb0RvYy54bWysVF1v2yAUfZ+0/4B4T/wRJ02sOlUWJ9Ok&#10;7kNq9wMIxjEaBgYkdlftv++CkyxdX6ZpfsDAvRzOuRy4vetbgY7MWK5kgZNxjBGTVFVc7gv89XE7&#10;mmNkHZEVEUqyAj8xi++Wb9/cdjpnqWqUqJhBACJt3ukCN87pPIosbVhL7FhpJiFYK9MSB0OzjypD&#10;OkBvRZTG8SzqlKm0UZRZC7PlEMTLgF/XjLrPdW2ZQ6LAwM2F1oR259toeUvyvSG64fREg/wDi5Zw&#10;CZteoEriCDoY/gqq5dQoq2o3pqqNVF1zyoIGUJPEf6h5aIhmQQsUx+pLmez/g6Wfjl8M4hWcXQz1&#10;kaSFQ3pkvUPvVI+SG1+gTtsc8h40ZLoe5iE5iLX6XtFvFkm1bojcs5UxqmsYqYBg4ldGV0sHHOtB&#10;dt1HVcE+5OBUAOpr0/rqQT0QoAORp8vheC4UJifpPJ0kU4woxNIkni0m4fgikp+Xa2Pde6Za5DsF&#10;NnD6AZ4c763zdEh+TvG7SbXlQgQHCIm6Ai+m6XQQpgSvfNCnWbPfrYVBR+I9FL6gDSLXaS134GTB&#10;2wLPL0kk9+XYyCrs4ggXQx+YCOnBQR1wO/UGxzwv4sVmvplnoyydbUZZXJaj1XadjWbb5GZaTsr1&#10;ukx+ep5Jlje8qpj0VM/uTbK/c8fpHg2+u/j3haQXyrfhe608ekkjVBlUnf9BXfCBP/rBBK7f9cFz&#10;07O9dqp6AmMYNVxQeFCg0yjzA6MOLmeB7fcDMQwj8UGCuRZJlvnbHAbZ9CaFgbmO7K4jRFKAKrDD&#10;aOiu3fACHLTh+wZ2Guws1QoMWfNgFe/cgdXJxnABg6bTY+Fv+PU4ZP1+0pa/AAAA//8DAFBLAwQU&#10;AAYACAAAACEAsblCLd8AAAAKAQAADwAAAGRycy9kb3ducmV2LnhtbEyPwU7DMBBE70j8g7VI3Fqn&#10;TWmaEKdCFO40FLg68TaJiNdR7LaBr2c5wXE1b2Zn8u1ke3HG0XeOFCzmEQik2pmOGgWH1+fZBoQP&#10;mozuHaGCL/SwLa6vcp0Zd6E9nsvQCA4hn2kFbQhDJqWvW7Taz92AxNrRjVYHPsdGmlFfONz2chlF&#10;a2l1R/yh1QM+tlh/lifLNZYfh3j3UmKS6CrePX2/pcf3Xqnbm+nhHkTAKfzB8FufPVBwp8qdyHjR&#10;K5ilacooC5s1CAZWi4THVQriu2gFssjl/wnFDwAAAP//AwBQSwECLQAUAAYACAAAACEAtoM4kv4A&#10;AADhAQAAEwAAAAAAAAAAAAAAAAAAAAAAW0NvbnRlbnRfVHlwZXNdLnhtbFBLAQItABQABgAIAAAA&#10;IQA4/SH/1gAAAJQBAAALAAAAAAAAAAAAAAAAAC8BAABfcmVscy8ucmVsc1BLAQItABQABgAIAAAA&#10;IQC+1xizhwIAABoFAAAOAAAAAAAAAAAAAAAAAC4CAABkcnMvZTJvRG9jLnhtbFBLAQItABQABgAI&#10;AAAAIQCxuUIt3wAAAAoBAAAPAAAAAAAAAAAAAAAAAOEEAABkcnMvZG93bnJldi54bWxQSwUGAAAA&#10;AAQABADzAAAA7QUAAAAA&#10;" filled="f">
                <v:textbox>
                  <w:txbxContent>
                    <w:p w:rsidR="00992199" w:rsidRPr="00183BA8" w:rsidRDefault="00992199" w:rsidP="00992199">
                      <w:pP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Pr="00603A3F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PATIENT DETAILS </w:t>
                      </w:r>
                      <w:r w:rsidRPr="00183BA8">
                        <w:rPr>
                          <w:rFonts w:ascii="Calibri" w:hAnsi="Calibri"/>
                          <w:b/>
                          <w:i/>
                          <w:sz w:val="17"/>
                          <w:szCs w:val="17"/>
                        </w:rPr>
                        <w:t>(affix a printed label if available)</w:t>
                      </w:r>
                    </w:p>
                    <w:p w:rsidR="00992199" w:rsidRPr="007050F9" w:rsidRDefault="00992199" w:rsidP="00992199">
                      <w:pPr>
                        <w:rPr>
                          <w:rFonts w:ascii="Calibri" w:hAnsi="Calibri"/>
                          <w:sz w:val="1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Forename(s):</w:t>
                      </w: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Surname:</w:t>
                      </w: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DoB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Sex: M/F</w:t>
                      </w: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NHS No: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Hosp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No:</w:t>
                      </w:r>
                      <w:proofErr w:type="gramEnd"/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Address:</w:t>
                      </w: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Pr="00603A3F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>
      <w:pPr>
        <w:tabs>
          <w:tab w:val="left" w:pos="5184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0985D" wp14:editId="1281E42E">
                <wp:simplePos x="0" y="0"/>
                <wp:positionH relativeFrom="column">
                  <wp:posOffset>3651885</wp:posOffset>
                </wp:positionH>
                <wp:positionV relativeFrom="paragraph">
                  <wp:posOffset>154636</wp:posOffset>
                </wp:positionV>
                <wp:extent cx="104775" cy="104775"/>
                <wp:effectExtent l="0" t="0" r="28575" b="28575"/>
                <wp:wrapNone/>
                <wp:docPr id="9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7.55pt;margin-top:12.2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xd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6lTBnrq&#10;0WdSDUyrJSuWUaDB+ZLyHt0DxhK9u7Pim2fGbjpKkzeIdugk1ESriPnZiwvR8XSV7YaPtiZ42Aeb&#10;tDo22EdAUoEdU0uezi2Rx8AE/Szy2WIx50xQ6GTHF6B8vuzQh/fS9iwaFUfinsDhcOfDmPqckshb&#10;reqt0jo52O42GtkBaDq26Uv8qcbLNG3YQPrMp/OE/CLmLyHy9P0NoleBxlyrvuJX5yQoo2rvTE00&#10;oQyg9GhTddqcZIzKjR3Y2fqJVEQ7zjDtHBmdxR+cDTS/Ffff94CSM/3BUCeWxWwWBz45s/liSg5e&#10;RnaXETCCoCoeOBvNTRiXZO9QtR29VKTajb2h7jUqKRs7O7I6kaUZTb057VNcgks/Zf3a+vVPAAAA&#10;//8DAFBLAwQUAAYACAAAACEACTATKN8AAAAJAQAADwAAAGRycy9kb3ducmV2LnhtbEyPQU+EMBCF&#10;7yb+h2ZMvLktCOuCDBujWROPu+zFW6GzgNKW0LKL/nrrSY+T9+W9b4rtogd2psn11iBEKwGMTGNV&#10;b1qEY7W72wBzXholB2sI4YscbMvrq0Lmyl7Mns4H37JQYlwuETrvx5xz13SkpVvZkUzITnbS0odz&#10;arma5CWU64HHQqy5lr0JC50c6bmj5vMwa4S6j4/ye1+9Cp3t7v3bUn3M7y+ItzfL0yMwT4v/g+FX&#10;P6hDGZxqOxvl2ICQPqRRQBHiJAEWgDSL1sBqhERkwMuC//+g/AEAAP//AwBQSwECLQAUAAYACAAA&#10;ACEAtoM4kv4AAADhAQAAEwAAAAAAAAAAAAAAAAAAAAAAW0NvbnRlbnRfVHlwZXNdLnhtbFBLAQIt&#10;ABQABgAIAAAAIQA4/SH/1gAAAJQBAAALAAAAAAAAAAAAAAAAAC8BAABfcmVscy8ucmVsc1BLAQIt&#10;ABQABgAIAAAAIQBABTxdHgIAAD0EAAAOAAAAAAAAAAAAAAAAAC4CAABkcnMvZTJvRG9jLnhtbFBL&#10;AQItABQABgAIAAAAIQAJMBMo3wAAAAkBAAAPAAAAAAAAAAAAAAAAAHgEAABkcnMvZG93bnJldi54&#10;bWxQSwUGAAAAAAQABADzAAAAhAUAAAAA&#10;"/>
            </w:pict>
          </mc:Fallback>
        </mc:AlternateContent>
      </w:r>
    </w:p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>
      <w:r>
        <w:rPr>
          <w:rFonts w:ascii="Calibri" w:hAnsi="Calibr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BB92439" wp14:editId="38AF9146">
                <wp:simplePos x="0" y="0"/>
                <wp:positionH relativeFrom="column">
                  <wp:posOffset>-642068</wp:posOffset>
                </wp:positionH>
                <wp:positionV relativeFrom="paragraph">
                  <wp:posOffset>74930</wp:posOffset>
                </wp:positionV>
                <wp:extent cx="6702425" cy="1773141"/>
                <wp:effectExtent l="0" t="0" r="0" b="0"/>
                <wp:wrapNone/>
                <wp:docPr id="9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2425" cy="177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1"/>
                              <w:gridCol w:w="1984"/>
                              <w:gridCol w:w="3402"/>
                              <w:gridCol w:w="1701"/>
                            </w:tblGrid>
                            <w:tr w:rsidR="00992199" w:rsidRPr="00D47653" w:rsidTr="00726832">
                              <w:trPr>
                                <w:trHeight w:val="552"/>
                              </w:trPr>
                              <w:tc>
                                <w:tcPr>
                                  <w:tcW w:w="10348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3F423A">
                                  <w:pPr>
                                    <w:rPr>
                                      <w:rFonts w:ascii="Calibri" w:hAnsi="Calibri"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3. TEST REQUEST </w:t>
                                  </w: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i/>
                                      <w:sz w:val="17"/>
                                      <w:szCs w:val="17"/>
                                    </w:rPr>
                                    <w:t>(please select options by placing a tick or cross next to each test required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17"/>
                                      <w:szCs w:val="17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:rsidR="00992199" w:rsidRDefault="00992199" w:rsidP="008B611D">
                                  <w:pP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B611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Please send </w:t>
                                  </w:r>
                                  <w:r w:rsidR="00EF7A1C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non n</w:t>
                                  </w:r>
                                  <w:r w:rsidR="00EF7A1C" w:rsidRPr="00EF7A1C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eoplastic</w:t>
                                  </w:r>
                                  <w:r w:rsidR="00EF7A1C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B611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tissue for testing and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>details of any germline</w:t>
                                  </w:r>
                                  <w:r w:rsidRPr="008B611D">
                                    <w:rPr>
                                      <w:rFonts w:ascii="Calibri" w:hAnsi="Calibri"/>
                                      <w:i/>
                                      <w:sz w:val="18"/>
                                      <w:szCs w:val="18"/>
                                    </w:rPr>
                                    <w:t xml:space="preserve"> testing that has previously been completed for this patient</w:t>
                                  </w:r>
                                </w:p>
                                <w:p w:rsidR="00992199" w:rsidRPr="003F423A" w:rsidRDefault="00992199" w:rsidP="008B611D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992199" w:rsidRPr="00D47653" w:rsidTr="009377E8">
                              <w:trPr>
                                <w:trHeight w:val="308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Test/Gene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Test/Gene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47653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Required</w:t>
                                  </w:r>
                                </w:p>
                              </w:tc>
                            </w:tr>
                            <w:tr w:rsidR="00992199" w:rsidRPr="00D47653" w:rsidTr="004D4378">
                              <w:trPr>
                                <w:trHeight w:val="714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EE417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FFPE BRCA1/2 </w:t>
                                  </w:r>
                                  <w:r w:rsidR="00EE417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NGS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screen- Deceased index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D4494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FFPE Colorectal Cancer NGS screen – Deceased index </w:t>
                                  </w:r>
                                  <w:r w:rsidRPr="00DF1FD1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(APC, BMPR1A, CDH1, CTNNB1, MSH6, SMAD4, MLH1, MSH2, MUTYH, POLD1, POLE, PTEN, STK11)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6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E3081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2199" w:rsidRPr="00D47653" w:rsidTr="004D4378">
                              <w:trPr>
                                <w:trHeight w:val="714"/>
                              </w:trPr>
                              <w:tc>
                                <w:tcPr>
                                  <w:tcW w:w="3261" w:type="dxa"/>
                                  <w:tcBorders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370A8D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Inherited Cancer Panel (please include subpanel required – </w:t>
                                  </w:r>
                                  <w:r w:rsidRPr="004D4378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please contact the laboratory for details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D47653" w:rsidRDefault="00992199" w:rsidP="00E3081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D4494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Default="00992199" w:rsidP="00E3081E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92199" w:rsidRPr="00D47653" w:rsidTr="004D4378">
                              <w:trPr>
                                <w:trHeight w:val="811"/>
                              </w:trPr>
                              <w:tc>
                                <w:tcPr>
                                  <w:tcW w:w="1034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92199" w:rsidRPr="00B77AD3" w:rsidRDefault="00992199" w:rsidP="000B0C18">
                                  <w:pPr>
                                    <w:rPr>
                                      <w:rFonts w:ascii="Calibri" w:hAnsi="Calibr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2199" w:rsidRPr="00DD102A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50.55pt;margin-top:5.9pt;width:527.75pt;height:13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UavAIAAMMFAAAOAAAAZHJzL2Uyb0RvYy54bWysVNtunDAQfa/Uf7D8TrjUyy4obJQsS1Up&#10;vUhJP8ALZrEKNrW9C2nVf+/Y7C3JS9WWB2R77DNzZs7M9c3YtWjPlOZSZDi8CjBiopQVF9sMf30s&#10;vAVG2lBR0VYKluEnpvHN8u2b66FPWSQb2VZMIQAROh36DDfG9Knv67JhHdVXsmcCjLVUHTWwVVu/&#10;UnQA9K71oyCI/UGqqleyZFrDaT4Z8dLh1zUrzee61sygNsMQm3F/5f4b+/eX1zTdKto3vDyEQf8i&#10;io5yAU5PUDk1FO0UfwXV8VJJLWtzVcrOl3XNS+Y4AJsweMHmoaE9c1wgObo/pUn/P9jy0/6LQrzK&#10;cBJjJGgHNXpko0F3ckRRbPMz9DqFaw89XDQjnEOdHVfd38vym0ZCrhoqtuxWKTk0jFYQX2hf+hdP&#10;JxxtQTbDR1mBH7oz0gGNteps8iAdCNChTk+n2thYSjiM50FEohlGJdjC+fxdSCYfND0+75U275ns&#10;kF1kWEHxHTzd32tjw6Hp8Yr1JmTB29YJoBXPDuDidALO4am12TBcPX8mQbJerBfEI1G89kiQ595t&#10;sSJeXITzWf4uX63y8Jf1G5K04VXFhHVz1FZI/qx2B5VPqjipS8uWVxbOhqTVdrNqFdpT0HbhPpd0&#10;sJyv+c/DcEkALi8ohREJ7qLEK+LF3CMFmXnJPFh4QZjcJXFAEpIXzyndc8H+nRIaQHYzKKqjcw76&#10;BbfAfa+50bTjBqZHy7sML06XaGo1uBaVK62hvJ3WF6mw4Z9TAeU+Ftop1op0kqsZN6NrDnJshI2s&#10;nkDCSoLAQKcw+WDRSPUDowGmSIb19x1VDKP2g4A2SEJC7NhxGzKbR7BRl5bNpYWKEqAybDCalisz&#10;japdr/i2AU9T4wl5C61Tcydq22NTVIeGg0nhuB2mmh1Fl3t36zx7l78BAAD//wMAUEsDBBQABgAI&#10;AAAAIQDCtX6/3gAAAAsBAAAPAAAAZHJzL2Rvd25yZXYueG1sTI/BTsMwEETvSPyDtUjcWttVikga&#10;p0IgriBaQOrNjbdJRLyOYrcJf89yguNqnmbflNvZ9+KCY+wCGdBLBQKpDq6jxsD7/nlxDyImS872&#10;gdDAN0bYVtdXpS1cmOgNL7vUCC6hWFgDbUpDIWWsW/Q2LsOAxNkpjN4mPsdGutFOXO57uVLqTnrb&#10;EX9o7YCPLdZfu7M38PFyOnxm6rV58uthCrOS5HNpzO3N/LABkXBOfzD86rM6VOx0DGdyUfQGFlpp&#10;zSwnmjcwka+zDMTRwCrXCmRVyv8bqh8AAAD//wMAUEsBAi0AFAAGAAgAAAAhALaDOJL+AAAA4QEA&#10;ABMAAAAAAAAAAAAAAAAAAAAAAFtDb250ZW50X1R5cGVzXS54bWxQSwECLQAUAAYACAAAACEAOP0h&#10;/9YAAACUAQAACwAAAAAAAAAAAAAAAAAvAQAAX3JlbHMvLnJlbHNQSwECLQAUAAYACAAAACEA3WEl&#10;GrwCAADDBQAADgAAAAAAAAAAAAAAAAAuAgAAZHJzL2Uyb0RvYy54bWxQSwECLQAUAAYACAAAACEA&#10;wrV+v94AAAALAQAADwAAAAAAAAAAAAAAAAAWBQAAZHJzL2Rvd25yZXYueG1sUEsFBgAAAAAEAAQA&#10;8wAAACEGAAAAAA==&#10;" filled="f" stroked="f">
                <v:textbox>
                  <w:txbxContent>
                    <w:tbl>
                      <w:tblPr>
                        <w:tblW w:w="10348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61"/>
                        <w:gridCol w:w="1984"/>
                        <w:gridCol w:w="3402"/>
                        <w:gridCol w:w="1701"/>
                      </w:tblGrid>
                      <w:tr w:rsidR="00992199" w:rsidRPr="00D47653" w:rsidTr="00726832">
                        <w:trPr>
                          <w:trHeight w:val="552"/>
                        </w:trPr>
                        <w:tc>
                          <w:tcPr>
                            <w:tcW w:w="10348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3F423A">
                            <w:pP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</w:pPr>
                            <w:r w:rsidRPr="00D476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3. TEST REQUEST </w:t>
                            </w:r>
                            <w:r w:rsidRPr="00D47653">
                              <w:rPr>
                                <w:rFonts w:ascii="Calibri" w:hAnsi="Calibri"/>
                                <w:b/>
                                <w:i/>
                                <w:sz w:val="17"/>
                                <w:szCs w:val="17"/>
                              </w:rPr>
                              <w:t>(please select options by placing a tick or cross next to each test required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992199" w:rsidRDefault="00992199" w:rsidP="008B611D">
                            <w:pP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611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Please send </w:t>
                            </w:r>
                            <w:r w:rsidR="00EF7A1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non n</w:t>
                            </w:r>
                            <w:r w:rsidR="00EF7A1C" w:rsidRPr="00EF7A1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eoplastic</w:t>
                            </w:r>
                            <w:r w:rsidR="00EF7A1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11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tissue for testing and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details of any germline</w:t>
                            </w:r>
                            <w:r w:rsidRPr="008B611D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testing that has previously been completed for this patient</w:t>
                            </w:r>
                          </w:p>
                          <w:p w:rsidR="00992199" w:rsidRPr="003F423A" w:rsidRDefault="00992199" w:rsidP="008B611D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992199" w:rsidRPr="00D47653" w:rsidTr="009377E8">
                        <w:trPr>
                          <w:trHeight w:val="308"/>
                        </w:trPr>
                        <w:tc>
                          <w:tcPr>
                            <w:tcW w:w="326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476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Test/Gene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Test/Gene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D476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Required</w:t>
                            </w:r>
                          </w:p>
                        </w:tc>
                      </w:tr>
                      <w:tr w:rsidR="00992199" w:rsidRPr="00D47653" w:rsidTr="004D4378">
                        <w:trPr>
                          <w:trHeight w:val="714"/>
                        </w:trPr>
                        <w:tc>
                          <w:tcPr>
                            <w:tcW w:w="3261" w:type="dxa"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EE417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FFPE BRCA1/2 </w:t>
                            </w:r>
                            <w:r w:rsidR="00EE417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NGS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screen- Deceased index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D449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FFPE Colorectal Cancer NGS screen – Deceased index </w:t>
                            </w:r>
                            <w:r w:rsidRPr="00DF1FD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(APC, BMPR1A, CDH1, CTNNB1, MSH6, SMAD4, MLH1, MSH2, MUTYH, POLD1, POLE, PTEN, STK11)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6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E3081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2199" w:rsidRPr="00D47653" w:rsidTr="004D4378">
                        <w:trPr>
                          <w:trHeight w:val="714"/>
                        </w:trPr>
                        <w:tc>
                          <w:tcPr>
                            <w:tcW w:w="3261" w:type="dxa"/>
                            <w:tcBorders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370A8D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Inherited Cancer Panel (please include subpanel required – </w:t>
                            </w:r>
                            <w:r w:rsidRPr="004D4378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please contact the laboratory for details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D47653" w:rsidRDefault="00992199" w:rsidP="00E3081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D449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92199" w:rsidRDefault="00992199" w:rsidP="00E3081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92199" w:rsidRPr="00D47653" w:rsidTr="004D4378">
                        <w:trPr>
                          <w:trHeight w:val="811"/>
                        </w:trPr>
                        <w:tc>
                          <w:tcPr>
                            <w:tcW w:w="1034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92199" w:rsidRPr="00B77AD3" w:rsidRDefault="00992199" w:rsidP="000B0C18">
                            <w:pP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992199" w:rsidRPr="00DD102A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Pr="003758AE" w:rsidRDefault="00992199" w:rsidP="00992199"/>
    <w:p w:rsidR="00992199" w:rsidRDefault="00992199" w:rsidP="00992199">
      <w:pPr>
        <w:tabs>
          <w:tab w:val="left" w:pos="4988"/>
        </w:tabs>
      </w:pPr>
      <w:r w:rsidRPr="00682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D36FBB" wp14:editId="347260C8">
                <wp:simplePos x="0" y="0"/>
                <wp:positionH relativeFrom="column">
                  <wp:posOffset>-642068</wp:posOffset>
                </wp:positionH>
                <wp:positionV relativeFrom="paragraph">
                  <wp:posOffset>48398</wp:posOffset>
                </wp:positionV>
                <wp:extent cx="6563995" cy="1208598"/>
                <wp:effectExtent l="0" t="0" r="27305" b="10795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2085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199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4. PATHOLOGY AND CLINICAL DETAILS</w:t>
                            </w:r>
                          </w:p>
                          <w:p w:rsidR="00992199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Tissue source 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Breast)    </w:t>
                            </w:r>
                            <w:r w:rsidRPr="00F8508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92199" w:rsidRPr="00F85081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508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PLEASE INCLUDE A COPY OF THE PATHOLOGY REPORT</w:t>
                            </w:r>
                          </w:p>
                          <w:p w:rsidR="00992199" w:rsidRPr="00EE3BD6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Pathologist:</w:t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>Hospital/Trust:</w:t>
                            </w:r>
                          </w:p>
                          <w:p w:rsidR="00992199" w:rsidRPr="00C101DB" w:rsidRDefault="00992199" w:rsidP="00992199">
                            <w:pP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2199" w:rsidRPr="00F85081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margin-left:-50.55pt;margin-top:3.8pt;width:516.85pt;height:9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ruhwIAABkFAAAOAAAAZHJzL2Uyb0RvYy54bWysVMtu2zAQvBfoPxC8O5IcybGEyEFq2UWB&#10;9AEk/QCapCyiFKmStKW06L93SdmO3VyKojpQfCxnd3ZneXs3tBLtubFCqxInVzFGXFHNhNqW+OvT&#10;ejLHyDqiGJFa8RI/c4vvFm/f3PZdwae60ZJxgwBE2aLvStw41xVRZGnDW2KvdMcVHNbatMTB0mwj&#10;ZkgP6K2MpnE8i3ptWGc05dbCbjUe4kXAr2tO3ee6ttwhWWKIzYXRhHHjx2hxS4qtIV0j6CEM8g9R&#10;tEQocHqCqogjaGfEK6hWUKOtrt0V1W2k61pQHjgAmyT+g81jQzoeuEBybHdKk/1/sPTT/otBgpX4&#10;OsFIkRZq9MQHh97pAWUzn5++swWYPXZg6AbYhzoHrrZ70PSbRUovG6K2/N4Y3TecMIgv8Tejs6sj&#10;jvUgm/6jZuCH7JwOQENtWp88SAcCdKjT86k2PhYKm7Nsdp3nGUYUzpJpPM/yefBBiuP1zlj3nusW&#10;+UmJDRQ/wJP9g3U+HFIcTbw3pddCyiAAqVBf4jybZiMxLQXzh97Mmu1mKQ3aEy+h8B382nOzVjgQ&#10;shRtiecnI1L4dKwUC14cEXKcQyRSeXBgB7EdZqNgfuZxvpqv5ukknc5WkzSuqsn9eplOZuvkJquu&#10;q+WySn75OJO0aARjXPlQj+JN0r8Tx6GNRtmd5HtB6YL5OnyvmUeXYYQsA6vjP7ALOvClH0Xghs0w&#10;Ss7DeY1sNHsGYRg99ie8JzBptPmBUQ+9WWL7fUcMx0h+UCCuPElT38xhkWY3U1iY85PN+QlRFKBK&#10;7DAap0s3PgC7zohtA55GOSt9D4KsRZDKS1QHGUP/BU6Ht8I3+Pk6WL28aIvfAAAA//8DAFBLAwQU&#10;AAYACAAAACEA8as89t0AAAAKAQAADwAAAGRycy9kb3ducmV2LnhtbEyPTU/DMAyG70j8h8hI3Lb0&#10;Q1ppaTohBnfoBlzTxmsrGqdqsq3w6zEnuNny49ePy+1iR3HG2Q+OFMTrCARS68xAnYLD/nl1B8IH&#10;TUaPjlDBF3rYVtdXpS6Mu9ArnuvQCQ4hX2gFfQhTIaVve7Tar92ExLOjm60O3M6dNLO+cLgdZRJF&#10;G2n1QHyh1xM+9th+1ifLGsnHId291Jhlukl3T99v+fF9VOr2Znm4BxFwCX8w/OrzDlTs1LgTGS9G&#10;Bas4imNmFWQbEAzkacJFw2Se5SCrUv5/ofoBAAD//wMAUEsBAi0AFAAGAAgAAAAhALaDOJL+AAAA&#10;4QEAABMAAAAAAAAAAAAAAAAAAAAAAFtDb250ZW50X1R5cGVzXS54bWxQSwECLQAUAAYACAAAACEA&#10;OP0h/9YAAACUAQAACwAAAAAAAAAAAAAAAAAvAQAAX3JlbHMvLnJlbHNQSwECLQAUAAYACAAAACEA&#10;os2K7ocCAAAZBQAADgAAAAAAAAAAAAAAAAAuAgAAZHJzL2Uyb0RvYy54bWxQSwECLQAUAAYACAAA&#10;ACEA8as89t0AAAAKAQAADwAAAAAAAAAAAAAAAADhBAAAZHJzL2Rvd25yZXYueG1sUEsFBgAAAAAE&#10;AAQA8wAAAOsFAAAAAA==&#10;" filled="f">
                <v:textbox>
                  <w:txbxContent>
                    <w:p w:rsidR="00992199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4. PATHOLOGY AND CLINICAL DETAILS</w:t>
                      </w:r>
                    </w:p>
                    <w:p w:rsidR="00992199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Tissue source 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Breast)    </w:t>
                      </w:r>
                      <w:r w:rsidRPr="00F8508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92199" w:rsidRPr="00F85081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8508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PLEASE INCLUDE A COPY OF THE PATHOLOGY REPORT</w:t>
                      </w:r>
                    </w:p>
                    <w:p w:rsidR="00992199" w:rsidRPr="00EE3BD6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>Pathologist:</w:t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>Hospital/Trust:</w:t>
                      </w:r>
                    </w:p>
                    <w:p w:rsidR="00992199" w:rsidRPr="00C101DB" w:rsidRDefault="00992199" w:rsidP="00992199">
                      <w:pP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</w:p>
                    <w:p w:rsidR="00992199" w:rsidRPr="00F85081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199" w:rsidRPr="00F92507" w:rsidRDefault="00992199" w:rsidP="00992199">
      <w:r w:rsidRPr="006823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9799EE" wp14:editId="52F8EDE1">
                <wp:simplePos x="0" y="0"/>
                <wp:positionH relativeFrom="column">
                  <wp:posOffset>-642620</wp:posOffset>
                </wp:positionH>
                <wp:positionV relativeFrom="paragraph">
                  <wp:posOffset>1078534</wp:posOffset>
                </wp:positionV>
                <wp:extent cx="6563995" cy="1391285"/>
                <wp:effectExtent l="0" t="0" r="27305" b="1841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1391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199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5. PATHOLOGY </w:t>
                            </w:r>
                          </w:p>
                          <w:p w:rsidR="00992199" w:rsidRPr="006823C0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Pathology block/sample no:</w:t>
                            </w:r>
                            <w:r w:rsidRPr="00EE3BD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</w:r>
                            <w:r w:rsidRPr="006823C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Date sections sent to Genetics lab:</w:t>
                            </w:r>
                          </w:p>
                          <w:p w:rsidR="00992199" w:rsidRPr="006823C0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Pr="006823C0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823C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Is the pathology sample sent representative of </w:t>
                            </w:r>
                            <w:r w:rsidR="00EE417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Non Neoplastic</w:t>
                            </w:r>
                            <w:r w:rsidRPr="006823C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* tissue?    Yes / No   (delete as appropriate)</w:t>
                            </w:r>
                          </w:p>
                          <w:p w:rsidR="00992199" w:rsidRPr="006823C0" w:rsidRDefault="00992199" w:rsidP="0099219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992199" w:rsidRPr="006823C0" w:rsidRDefault="00992199" w:rsidP="00992199">
                            <w:pPr>
                              <w:rPr>
                                <w:rFonts w:ascii="Calibri" w:hAnsi="Calibri"/>
                                <w:sz w:val="10"/>
                                <w:szCs w:val="20"/>
                              </w:rPr>
                            </w:pPr>
                          </w:p>
                          <w:p w:rsidR="00992199" w:rsidRPr="00EF7A1C" w:rsidRDefault="00992199" w:rsidP="00992199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*Testing for </w:t>
                            </w:r>
                            <w:r w:rsidRPr="00EF7A1C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germline </w:t>
                            </w:r>
                            <w:r w:rsidR="00EE417D"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pathogenic variants</w:t>
                            </w: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in deceased index patients requires analysis of </w:t>
                            </w:r>
                            <w:r w:rsidR="00EE417D" w:rsidRPr="00EF7A1C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Non Neoplastic</w:t>
                            </w: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A1C"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tissue;</w:t>
                            </w: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7A1C"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="00EF7A1C"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non neoplastic </w:t>
                            </w:r>
                            <w:r w:rsidRPr="00EF7A1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tissue is unavailable please contact the laboratory</w:t>
                            </w:r>
                          </w:p>
                          <w:p w:rsidR="00992199" w:rsidRPr="00F85081" w:rsidRDefault="00992199" w:rsidP="00992199">
                            <w:pPr>
                              <w:spacing w:line="360" w:lineRule="auto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0.6pt;margin-top:84.9pt;width:516.85pt;height:10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FbhQIAABgFAAAOAAAAZHJzL2Uyb0RvYy54bWysVNuO2yAQfa/Uf0C8Zx1n7TS21llt46Sq&#10;tL1Iu/0AAjhGxUCBxN5W/fcOOEmz3Zeqqh8wl+HMnJkz3NwOnUQHbp3QqsLp1RQjrqhmQu0q/OVx&#10;M1lg5DxRjEiteIWfuMO3y9evbnpT8plutWTcIgBRruxNhVvvTZkkjra8I+5KG67gsNG2Ix6Wdpcw&#10;S3pA72Qym07nSa8tM1ZT7hzs1uMhXkb8puHUf2oaxz2SFYbYfBxtHLdhTJY3pNxZYlpBj2GQf4ii&#10;I0KB0zNUTTxBeyteQHWCWu1046+o7hLdNILyyAHYpNM/2Dy0xPDIBZLjzDlN7v/B0o+HzxYJBrXD&#10;SJEOSvTIB4/e6gHl85Ce3rgSrB4M2PkB9oNpoOrMvaZfHVJ61RK143fW6r7lhEF4abiZXFwdcVwA&#10;2fYfNAM/ZO91BBoa2wVAyAYCdCjT07k0IRYKm/N8fl0UOUYUztLrIp0t8uiDlKfrxjr/jusOhUmF&#10;LdQ+wpPDvfMhHFKeTII3pTdCylh/qVBf4SKf5SMxLQULh5Gl3W1X0qIDCQqK39GvuzTrhAcdS9FV&#10;eHE2ImVIx1qx6MUTIcc5RCJVAAd2ENtxNurlRzEt1ov1Iptks/l6kk3renK3WWWT+SZ9k9fX9WpV&#10;pz9DnGlWtoIxrkKoJ+2m2d9p49hFo+rO6n1GyV0y38TvJfPkeRgxy8Dq9I/sog5C6UcR+GE7RMWd&#10;5bXV7AmEYfXYnvCcwKTV9jtGPbRmhd23PbEcI/legbiKNMtCL8dFlr+ZwcJenmwvT4iiAFVhj9E4&#10;Xfmx//fGil0LnkY5K30HgmxElEpQ7hjVUcbQfpHT8akI/X25jla/H7TlLwAAAP//AwBQSwMEFAAG&#10;AAgAAAAhAEUBUbPgAAAADAEAAA8AAABkcnMvZG93bnJldi54bWxMj0tPwzAQhO9I/Adrkbi1zkO0&#10;SRqnQhTuEAq9OvE2ifAjit028OtZTuW4mm9mZ8rtbDQ74+QHZwXEywgY2tapwXYC9u8viwyYD9Iq&#10;qZ1FAd/oYVvd3pSyUO5i3/Bch45RiPWFFNCHMBac+7ZHI/3SjWhJO7rJyEDn1HE1yQuFG82TKFpx&#10;IwdLH3o54lOP7Vd9MlQjOezT3WuN67Vs0t3zz0d+/NRC3N/NjxtgAedwheGvPnmgok6NO1nlmRaw&#10;iKM4IZaUVU4jCMnT5AFYIyDNshx4VfL/I6pfAAAA//8DAFBLAQItABQABgAIAAAAIQC2gziS/gAA&#10;AOEBAAATAAAAAAAAAAAAAAAAAAAAAABbQ29udGVudF9UeXBlc10ueG1sUEsBAi0AFAAGAAgAAAAh&#10;ADj9If/WAAAAlAEAAAsAAAAAAAAAAAAAAAAALwEAAF9yZWxzLy5yZWxzUEsBAi0AFAAGAAgAAAAh&#10;ADpIoVuFAgAAGAUAAA4AAAAAAAAAAAAAAAAALgIAAGRycy9lMm9Eb2MueG1sUEsBAi0AFAAGAAgA&#10;AAAhAEUBUbPgAAAADAEAAA8AAAAAAAAAAAAAAAAA3wQAAGRycy9kb3ducmV2LnhtbFBLBQYAAAAA&#10;BAAEAPMAAADsBQAAAAA=&#10;" filled="f">
                <v:textbox>
                  <w:txbxContent>
                    <w:p w:rsidR="00992199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5. PATHOLOGY </w:t>
                      </w:r>
                    </w:p>
                    <w:p w:rsidR="00992199" w:rsidRPr="006823C0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>Pathology block/sample no:</w:t>
                      </w:r>
                      <w:r w:rsidRPr="00EE3BD6"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</w:r>
                      <w:r w:rsidRPr="006823C0">
                        <w:rPr>
                          <w:rFonts w:ascii="Calibri" w:hAnsi="Calibri"/>
                          <w:sz w:val="20"/>
                          <w:szCs w:val="20"/>
                        </w:rPr>
                        <w:t>Date sections sent to Genetics lab:</w:t>
                      </w:r>
                    </w:p>
                    <w:p w:rsidR="00992199" w:rsidRPr="006823C0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Pr="006823C0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823C0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Is the pathology sample sent representative of </w:t>
                      </w:r>
                      <w:r w:rsidR="00EE417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Non Neoplastic</w:t>
                      </w:r>
                      <w:r w:rsidRPr="006823C0">
                        <w:rPr>
                          <w:rFonts w:ascii="Calibri" w:hAnsi="Calibri"/>
                          <w:sz w:val="20"/>
                          <w:szCs w:val="20"/>
                        </w:rPr>
                        <w:t>* tissue?    Yes / No   (delete as appropriate)</w:t>
                      </w:r>
                    </w:p>
                    <w:p w:rsidR="00992199" w:rsidRPr="006823C0" w:rsidRDefault="00992199" w:rsidP="0099219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992199" w:rsidRPr="006823C0" w:rsidRDefault="00992199" w:rsidP="00992199">
                      <w:pPr>
                        <w:rPr>
                          <w:rFonts w:ascii="Calibri" w:hAnsi="Calibri"/>
                          <w:sz w:val="10"/>
                          <w:szCs w:val="20"/>
                        </w:rPr>
                      </w:pPr>
                    </w:p>
                    <w:p w:rsidR="00992199" w:rsidRPr="00EF7A1C" w:rsidRDefault="00992199" w:rsidP="00992199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*Testing for </w:t>
                      </w:r>
                      <w:r w:rsidRPr="00EF7A1C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germline </w:t>
                      </w:r>
                      <w:r w:rsidR="00EE417D"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pathogenic variants</w:t>
                      </w: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in deceased index patients requires analysis of </w:t>
                      </w:r>
                      <w:r w:rsidR="00EE417D" w:rsidRPr="00EF7A1C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Non Neoplastic</w:t>
                      </w: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7A1C"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tissue;</w:t>
                      </w: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7A1C"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i</w:t>
                      </w: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f </w:t>
                      </w:r>
                      <w:r w:rsidR="00EF7A1C"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non neoplastic </w:t>
                      </w:r>
                      <w:r w:rsidRPr="00EF7A1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tissue is unavailable please contact the laboratory</w:t>
                      </w:r>
                    </w:p>
                    <w:p w:rsidR="00992199" w:rsidRPr="00F85081" w:rsidRDefault="00992199" w:rsidP="00992199">
                      <w:pPr>
                        <w:spacing w:line="360" w:lineRule="auto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199" w:rsidRPr="00CB7E4D" w:rsidRDefault="00992199" w:rsidP="009921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A4236" wp14:editId="285AF6EC">
                <wp:simplePos x="0" y="0"/>
                <wp:positionH relativeFrom="column">
                  <wp:posOffset>-634365</wp:posOffset>
                </wp:positionH>
                <wp:positionV relativeFrom="paragraph">
                  <wp:posOffset>2297430</wp:posOffset>
                </wp:positionV>
                <wp:extent cx="6584315" cy="1717040"/>
                <wp:effectExtent l="0" t="0" r="26035" b="16510"/>
                <wp:wrapNone/>
                <wp:docPr id="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199" w:rsidRPr="00354270" w:rsidRDefault="00992199" w:rsidP="0099219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5427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INFORMATION FOR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35427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PATHOLOGY LAB</w:t>
                            </w:r>
                          </w:p>
                          <w:p w:rsidR="0099219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We require a minimum of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4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x5uM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(*10x5uM for inherited cancer panel) 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unstained slide mounted sections or rolls from 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pathology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block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2199" w:rsidRPr="007A3C2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We accept pathology blocks, but unstained slides are preferred. </w:t>
                            </w:r>
                          </w:p>
                          <w:p w:rsidR="0099219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If insufficient </w:t>
                            </w:r>
                            <w:r w:rsidRPr="00B77AD3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tissue available please contact the laboratory for advice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219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Sections should be cut under conditions that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prevent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cross contamination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from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other specimens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92199" w:rsidRPr="00291628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Slides carrying s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ections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should</w:t>
                            </w: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be sent in a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clean slide carrier.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Slides must be clearly marked with a patient or sample identifier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that matches details on this form or accompanying Pathology report. In addition p</w:t>
                            </w:r>
                            <w:r w:rsidRPr="0029162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lease clearly label the container with </w:t>
                            </w:r>
                            <w:r w:rsidRPr="0029162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at least 2 patient identifiers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219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91056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Samples should be despatched as soon as possible as the patient’s treatment is dependent on the results of Genetic analysis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92199" w:rsidRDefault="00992199" w:rsidP="0099219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ind w:left="142" w:hanging="142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Please send samples to the address at the letterhead above. </w:t>
                            </w: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92199" w:rsidRDefault="00992199" w:rsidP="0099219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992199" w:rsidRPr="0091056B" w:rsidRDefault="00992199" w:rsidP="0099219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-49.95pt;margin-top:180.9pt;width:518.45pt;height:1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gkhwIAABkFAAAOAAAAZHJzL2Uyb0RvYy54bWysVNuO2yAQfa/Uf0C8Z20ndi7WOqs0TqpK&#10;24u02w8ggGNUDC6Q2Nuq/94BJ9ls96Wq6gcbPMPhnJkDt3d9I9GRGyu0KnByE2PEFdVMqH2Bvz5u&#10;R3OMrCOKEakVL/ATt/hu+fbNbdfmfKxrLRk3CECUzbu2wLVzbR5Flta8IfZGt1xBsNKmIQ6mZh8x&#10;QzpAb2Q0juNp1GnDWqMptxb+lkMQLwN+VXHqPleV5Q7JAgM3F94mvHf+HS1vSb43pK0FPdEg/8Ci&#10;IULBpheokjiCDka8gmoENdrqyt1Q3US6qgTlQQOoSeI/1DzUpOVBCxTHtpcy2f8HSz8dvxgkWIHH&#10;E4wUaaBHj7x36J3uUbbw9elam0PaQwuJrof/0Oeg1bb3mn6zSOl1TdSer4zRXc0JA36JXxldLR1w&#10;rAfZdR81g33IwekA1Fem8cWDciBAhz49XXrjuVD4Oc3m6STJMKIQS2bJLE5D9yKSn5e3xrr3XDfI&#10;DwpsoPkBnhzvrfN0SH5O8bspvRVSBgNIhboCL7JxNgjTUjAf9GnW7HdradCReAuFJ2iDyHVaIxwY&#10;WYqmwPNLEsl9OTaKhV0cEXIYAxOpPDioA26n0WCYn4t4sZlv5ukoHU83ozQuy9Fqu05H020yy8pJ&#10;uV6XyS/PM0nzWjDGlad6Nm+S/p05TsdosN3Fvi8kvVC+Dc9r5dFLGqHKoOr8DeqCD3zrBxO4ftcH&#10;ywWTeI/sNHsCYxg9nE+4T2BQa/MDow7OZoHt9wMxHCP5QYG5FkkKzUcuTNJsNoaJuY7sriNEUYAq&#10;sMNoGK7dcAEcWiP2New02FnpFRiyEsEqz6xONobzFzSd7gp/wK/nIev5Rlv+BgAA//8DAFBLAwQU&#10;AAYACAAAACEAF1LECt4AAAALAQAADwAAAGRycy9kb3ducmV2LnhtbEyPwU7DMAyG70i8Q2Qkblu6&#10;RmpJaTohBnfoBlzTxmsrmqRqsq3w9JgTHC1//v395XaxIzvjHAbvFGzWCTB0rTeD6xQc9s+rO2Ah&#10;amf06B0q+MIA2+r6qtSF8Rf3iuc6doxCXCi0gj7GqeA8tD1aHdZ+Qke7o5+tjjTOHTezvlC4HXma&#10;JBm3enD0odcTPvbYftYnSxrpx0HsXmrMc92I3dP3mzy+j0rd3iwP98AiLvEPhl99uoGKnBp/ciaw&#10;UcFKSkmoApFtqAMRUuTUrlGQiTQFXpX8f4fqBwAA//8DAFBLAQItABQABgAIAAAAIQC2gziS/gAA&#10;AOEBAAATAAAAAAAAAAAAAAAAAAAAAABbQ29udGVudF9UeXBlc10ueG1sUEsBAi0AFAAGAAgAAAAh&#10;ADj9If/WAAAAlAEAAAsAAAAAAAAAAAAAAAAALwEAAF9yZWxzLy5yZWxzUEsBAi0AFAAGAAgAAAAh&#10;AKhd+CSHAgAAGQUAAA4AAAAAAAAAAAAAAAAALgIAAGRycy9lMm9Eb2MueG1sUEsBAi0AFAAGAAgA&#10;AAAhABdSxAreAAAACwEAAA8AAAAAAAAAAAAAAAAA4QQAAGRycy9kb3ducmV2LnhtbFBLBQYAAAAA&#10;BAAEAPMAAADsBQAAAAA=&#10;" filled="f">
                <v:textbox>
                  <w:txbxContent>
                    <w:p w:rsidR="00992199" w:rsidRPr="00354270" w:rsidRDefault="00992199" w:rsidP="0099219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5427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INFORMATION FOR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THE </w:t>
                      </w:r>
                      <w:r w:rsidRPr="0035427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PATHOLOGY LAB</w:t>
                      </w:r>
                    </w:p>
                    <w:p w:rsidR="0099219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We require a minimum of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4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x5uM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(*10x5uM for inherited cancer panel) 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unstained slide mounted sections or rolls from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pathology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block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2199" w:rsidRPr="007A3C2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We accept pathology blocks, but unstained slides are preferred. </w:t>
                      </w:r>
                    </w:p>
                    <w:p w:rsidR="0099219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If insufficient </w:t>
                      </w:r>
                      <w:r w:rsidRPr="00B77AD3">
                        <w:rPr>
                          <w:rFonts w:ascii="Calibri" w:hAnsi="Calibri"/>
                          <w:sz w:val="18"/>
                          <w:szCs w:val="18"/>
                        </w:rPr>
                        <w:t>tissue available please contact the laboratory for advice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99219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Sections should be cut under conditions that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prevent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cross contamination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from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other specimens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92199" w:rsidRPr="00291628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Slides carrying s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ections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should</w:t>
                      </w: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be sent in a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clean slide carrier.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Slides must be clearly marked with a patient or sample identifier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that matches details on this form or accompanying Pathology report. In addition p</w:t>
                      </w:r>
                      <w:r w:rsidRPr="0029162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lease clearly label the container with </w:t>
                      </w:r>
                      <w:r w:rsidRPr="0029162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at least 2 patient identifiers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99219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91056B">
                        <w:rPr>
                          <w:rFonts w:ascii="Calibri" w:hAnsi="Calibri"/>
                          <w:sz w:val="18"/>
                          <w:szCs w:val="18"/>
                        </w:rPr>
                        <w:t>Samples should be despatched as soon as possible as the patient’s treatment is dependent on the results of Genetic analysis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992199" w:rsidRDefault="00992199" w:rsidP="0099219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142"/>
                        </w:tabs>
                        <w:ind w:left="142" w:hanging="142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Please send samples to the address at the letterhead above. </w:t>
                      </w: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92199" w:rsidRDefault="00992199" w:rsidP="0099219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992199" w:rsidRPr="0091056B" w:rsidRDefault="00992199" w:rsidP="0099219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2BE" w:rsidRPr="00992199" w:rsidRDefault="006E32BE" w:rsidP="00992199"/>
    <w:sectPr w:rsidR="006E32BE" w:rsidRPr="00992199" w:rsidSect="007050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F2" w:rsidRDefault="003D36F2">
      <w:r>
        <w:separator/>
      </w:r>
    </w:p>
  </w:endnote>
  <w:endnote w:type="continuationSeparator" w:id="0">
    <w:p w:rsidR="003D36F2" w:rsidRDefault="003D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55" w:rsidRDefault="00535A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39" w:rsidRPr="00535A55" w:rsidRDefault="00114F12" w:rsidP="00535A55">
    <w:pPr>
      <w:jc w:val="center"/>
      <w:rPr>
        <w:rFonts w:ascii="Calibri" w:hAnsi="Calibri"/>
        <w:sz w:val="18"/>
        <w:szCs w:val="18"/>
      </w:rPr>
    </w:pPr>
    <w:r w:rsidRPr="003F423A">
      <w:rPr>
        <w:rFonts w:ascii="Calibri" w:hAnsi="Calibri"/>
        <w:sz w:val="16"/>
        <w:szCs w:val="16"/>
      </w:rPr>
      <w:t xml:space="preserve">In case of queries contact </w:t>
    </w:r>
    <w:r w:rsidR="00FA01C8" w:rsidRPr="003F423A">
      <w:rPr>
        <w:rFonts w:ascii="Calibri" w:hAnsi="Calibri"/>
        <w:sz w:val="16"/>
        <w:szCs w:val="16"/>
      </w:rPr>
      <w:t>Helene Schlecht</w:t>
    </w:r>
    <w:r w:rsidRPr="003F423A">
      <w:rPr>
        <w:rFonts w:ascii="Calibri" w:hAnsi="Calibri"/>
        <w:sz w:val="16"/>
        <w:szCs w:val="16"/>
      </w:rPr>
      <w:t xml:space="preserve"> (</w:t>
    </w:r>
    <w:hyperlink r:id="rId1" w:history="1">
      <w:r w:rsidR="00D56CA7" w:rsidRPr="003C63FD">
        <w:rPr>
          <w:rStyle w:val="Hyperlink"/>
          <w:rFonts w:ascii="Calibri" w:hAnsi="Calibri"/>
          <w:sz w:val="16"/>
          <w:szCs w:val="16"/>
        </w:rPr>
        <w:t>Helene.Schlecht@mft.nhs.uk</w:t>
      </w:r>
    </w:hyperlink>
    <w:r w:rsidRPr="003F423A">
      <w:rPr>
        <w:rFonts w:ascii="Calibri" w:hAnsi="Calibri"/>
        <w:sz w:val="16"/>
        <w:szCs w:val="16"/>
      </w:rPr>
      <w:t>)</w:t>
    </w:r>
    <w:r w:rsidR="00345013" w:rsidRPr="003F423A">
      <w:rPr>
        <w:rFonts w:ascii="Calibri" w:hAnsi="Calibri"/>
        <w:sz w:val="16"/>
        <w:szCs w:val="16"/>
      </w:rPr>
      <w:t>,</w:t>
    </w:r>
    <w:r w:rsidR="00357535" w:rsidRPr="003F423A">
      <w:rPr>
        <w:rFonts w:ascii="Calibri" w:hAnsi="Calibri"/>
        <w:sz w:val="16"/>
        <w:szCs w:val="16"/>
      </w:rPr>
      <w:t xml:space="preserve"> George Burghel (</w:t>
    </w:r>
    <w:hyperlink r:id="rId2" w:history="1">
      <w:r w:rsidR="00D56CA7" w:rsidRPr="003C63FD">
        <w:rPr>
          <w:rStyle w:val="Hyperlink"/>
          <w:rFonts w:ascii="Calibri" w:hAnsi="Calibri"/>
          <w:sz w:val="16"/>
          <w:szCs w:val="16"/>
        </w:rPr>
        <w:t>George.burghel@mft.nhs.uk</w:t>
      </w:r>
    </w:hyperlink>
    <w:proofErr w:type="gramStart"/>
    <w:r w:rsidR="00357535" w:rsidRPr="003F423A">
      <w:rPr>
        <w:rFonts w:ascii="Calibri" w:hAnsi="Calibri"/>
        <w:sz w:val="16"/>
        <w:szCs w:val="16"/>
      </w:rPr>
      <w:t>)</w:t>
    </w:r>
    <w:r w:rsidRPr="003F423A">
      <w:rPr>
        <w:rFonts w:ascii="Calibri" w:hAnsi="Calibri"/>
        <w:sz w:val="16"/>
        <w:szCs w:val="16"/>
      </w:rPr>
      <w:t>Tel</w:t>
    </w:r>
    <w:proofErr w:type="gramEnd"/>
    <w:r w:rsidRPr="003F423A">
      <w:rPr>
        <w:rFonts w:ascii="Calibri" w:hAnsi="Calibri"/>
        <w:sz w:val="16"/>
        <w:szCs w:val="16"/>
      </w:rPr>
      <w:t xml:space="preserve">: 0161 276 </w:t>
    </w:r>
    <w:r w:rsidR="0011413D" w:rsidRPr="003F423A">
      <w:rPr>
        <w:rFonts w:ascii="Calibri" w:hAnsi="Calibri"/>
        <w:sz w:val="16"/>
        <w:szCs w:val="16"/>
      </w:rPr>
      <w:t>3265</w:t>
    </w:r>
    <w:r w:rsidR="00CA52AC" w:rsidRPr="003F423A">
      <w:rPr>
        <w:rFonts w:ascii="Calibri" w:hAnsi="Calibri"/>
        <w:sz w:val="16"/>
        <w:szCs w:val="16"/>
      </w:rPr>
      <w:t xml:space="preserve"> </w:t>
    </w:r>
    <w:r w:rsidR="00345013" w:rsidRPr="003F423A">
      <w:rPr>
        <w:rFonts w:ascii="Calibri" w:hAnsi="Calibri"/>
        <w:sz w:val="16"/>
        <w:szCs w:val="16"/>
      </w:rPr>
      <w:t>or Andrew Wallace (</w:t>
    </w:r>
    <w:hyperlink r:id="rId3" w:history="1">
      <w:r w:rsidR="00D56CA7" w:rsidRPr="003C63FD">
        <w:rPr>
          <w:rStyle w:val="Hyperlink"/>
          <w:rFonts w:ascii="Calibri" w:hAnsi="Calibri"/>
          <w:sz w:val="16"/>
          <w:szCs w:val="16"/>
        </w:rPr>
        <w:t>Andrew.wallace@mft.nhs.uk</w:t>
      </w:r>
    </w:hyperlink>
    <w:r w:rsidR="00687D31" w:rsidRPr="003F423A">
      <w:rPr>
        <w:rFonts w:ascii="Calibri" w:hAnsi="Calibri"/>
        <w:sz w:val="16"/>
        <w:szCs w:val="16"/>
      </w:rPr>
      <w:t>)</w:t>
    </w:r>
    <w:r w:rsidR="00345013" w:rsidRPr="003F423A">
      <w:rPr>
        <w:rFonts w:ascii="Calibri" w:hAnsi="Calibri"/>
        <w:sz w:val="16"/>
        <w:szCs w:val="16"/>
      </w:rPr>
      <w:t>Tel: 0161 701 4919</w:t>
    </w:r>
    <w:r w:rsidR="00CA52AC">
      <w:rPr>
        <w:rFonts w:ascii="Calibri" w:hAnsi="Calibri"/>
        <w:sz w:val="18"/>
        <w:szCs w:val="18"/>
      </w:rPr>
      <w:t xml:space="preserve">           </w:t>
    </w:r>
  </w:p>
  <w:p w:rsidR="00A90F7E" w:rsidRPr="00A90F7E" w:rsidRDefault="00DF61EB" w:rsidP="00A90F7E">
    <w:pPr>
      <w:pStyle w:val="Footer"/>
      <w:jc w:val="center"/>
      <w:rPr>
        <w:rFonts w:ascii="Calibri" w:hAnsi="Calibri"/>
        <w:i/>
        <w:color w:val="A6A6A6"/>
        <w:sz w:val="16"/>
        <w:szCs w:val="16"/>
      </w:rPr>
    </w:pPr>
    <w:r>
      <w:rPr>
        <w:rFonts w:ascii="Calibri" w:hAnsi="Calibri"/>
        <w:i/>
        <w:color w:val="A6A6A6"/>
        <w:sz w:val="16"/>
        <w:szCs w:val="16"/>
      </w:rPr>
      <w:t>DOC4147 Form Revision 6</w:t>
    </w:r>
  </w:p>
  <w:p w:rsidR="00114F12" w:rsidRDefault="00114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55" w:rsidRDefault="00535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F2" w:rsidRDefault="003D36F2">
      <w:r>
        <w:separator/>
      </w:r>
    </w:p>
  </w:footnote>
  <w:footnote w:type="continuationSeparator" w:id="0">
    <w:p w:rsidR="003D36F2" w:rsidRDefault="003D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55" w:rsidRDefault="00535A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55" w:rsidRDefault="00535A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55" w:rsidRDefault="00535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5A7"/>
    <w:multiLevelType w:val="hybridMultilevel"/>
    <w:tmpl w:val="B062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5"/>
    <w:rsid w:val="00005681"/>
    <w:rsid w:val="000279C2"/>
    <w:rsid w:val="000520B2"/>
    <w:rsid w:val="00086220"/>
    <w:rsid w:val="000A6DE7"/>
    <w:rsid w:val="000B0C18"/>
    <w:rsid w:val="000C28C5"/>
    <w:rsid w:val="000F0DC2"/>
    <w:rsid w:val="000F15F1"/>
    <w:rsid w:val="000F45B0"/>
    <w:rsid w:val="00101F4A"/>
    <w:rsid w:val="00103120"/>
    <w:rsid w:val="001044B8"/>
    <w:rsid w:val="0011413D"/>
    <w:rsid w:val="00114F12"/>
    <w:rsid w:val="00157A93"/>
    <w:rsid w:val="00176EC3"/>
    <w:rsid w:val="00183BA8"/>
    <w:rsid w:val="00184FB6"/>
    <w:rsid w:val="00193A79"/>
    <w:rsid w:val="001940B9"/>
    <w:rsid w:val="001B0948"/>
    <w:rsid w:val="001D2DE6"/>
    <w:rsid w:val="002107F0"/>
    <w:rsid w:val="00221B94"/>
    <w:rsid w:val="0024080D"/>
    <w:rsid w:val="00256BD4"/>
    <w:rsid w:val="002700E5"/>
    <w:rsid w:val="00276C6C"/>
    <w:rsid w:val="00277648"/>
    <w:rsid w:val="00291628"/>
    <w:rsid w:val="002A0359"/>
    <w:rsid w:val="002D36EA"/>
    <w:rsid w:val="002D622E"/>
    <w:rsid w:val="002D6FD1"/>
    <w:rsid w:val="002E1E86"/>
    <w:rsid w:val="00303D53"/>
    <w:rsid w:val="00320730"/>
    <w:rsid w:val="00324405"/>
    <w:rsid w:val="00337736"/>
    <w:rsid w:val="00345013"/>
    <w:rsid w:val="00354924"/>
    <w:rsid w:val="00357535"/>
    <w:rsid w:val="003758AE"/>
    <w:rsid w:val="00384ECE"/>
    <w:rsid w:val="00387FB6"/>
    <w:rsid w:val="00396D42"/>
    <w:rsid w:val="003A299B"/>
    <w:rsid w:val="003B7793"/>
    <w:rsid w:val="003B7CCC"/>
    <w:rsid w:val="003D36F2"/>
    <w:rsid w:val="003D6017"/>
    <w:rsid w:val="003E350F"/>
    <w:rsid w:val="003E59AE"/>
    <w:rsid w:val="003F0765"/>
    <w:rsid w:val="003F2147"/>
    <w:rsid w:val="003F423A"/>
    <w:rsid w:val="0040512D"/>
    <w:rsid w:val="004176E0"/>
    <w:rsid w:val="00422C01"/>
    <w:rsid w:val="004300FE"/>
    <w:rsid w:val="00467D5F"/>
    <w:rsid w:val="00480C58"/>
    <w:rsid w:val="004A1A01"/>
    <w:rsid w:val="004B4A4A"/>
    <w:rsid w:val="004C101D"/>
    <w:rsid w:val="004D4378"/>
    <w:rsid w:val="004E3249"/>
    <w:rsid w:val="004F17E3"/>
    <w:rsid w:val="00506029"/>
    <w:rsid w:val="00511D3A"/>
    <w:rsid w:val="005357F0"/>
    <w:rsid w:val="00535A55"/>
    <w:rsid w:val="0054543E"/>
    <w:rsid w:val="00547169"/>
    <w:rsid w:val="00551244"/>
    <w:rsid w:val="005545B7"/>
    <w:rsid w:val="00556858"/>
    <w:rsid w:val="005A64A3"/>
    <w:rsid w:val="005A7E4F"/>
    <w:rsid w:val="005C0EF7"/>
    <w:rsid w:val="005C1EFE"/>
    <w:rsid w:val="005D43A0"/>
    <w:rsid w:val="005D7367"/>
    <w:rsid w:val="005D7E21"/>
    <w:rsid w:val="005E135C"/>
    <w:rsid w:val="005E570E"/>
    <w:rsid w:val="005E701B"/>
    <w:rsid w:val="0060386C"/>
    <w:rsid w:val="00603A3F"/>
    <w:rsid w:val="00623A0F"/>
    <w:rsid w:val="00642C2A"/>
    <w:rsid w:val="006742BE"/>
    <w:rsid w:val="006823C0"/>
    <w:rsid w:val="00685081"/>
    <w:rsid w:val="00687D31"/>
    <w:rsid w:val="00690B44"/>
    <w:rsid w:val="006A212D"/>
    <w:rsid w:val="006B09C9"/>
    <w:rsid w:val="006B24EB"/>
    <w:rsid w:val="006C6F2A"/>
    <w:rsid w:val="006D25C2"/>
    <w:rsid w:val="006E0E69"/>
    <w:rsid w:val="006E32BE"/>
    <w:rsid w:val="006F3334"/>
    <w:rsid w:val="00700D18"/>
    <w:rsid w:val="007050F9"/>
    <w:rsid w:val="00711CAD"/>
    <w:rsid w:val="007137AD"/>
    <w:rsid w:val="007217C6"/>
    <w:rsid w:val="00722296"/>
    <w:rsid w:val="00726832"/>
    <w:rsid w:val="0074076A"/>
    <w:rsid w:val="007450A1"/>
    <w:rsid w:val="00752434"/>
    <w:rsid w:val="0078043A"/>
    <w:rsid w:val="007A3C29"/>
    <w:rsid w:val="007A5F8B"/>
    <w:rsid w:val="007B3694"/>
    <w:rsid w:val="007C41C9"/>
    <w:rsid w:val="007D425B"/>
    <w:rsid w:val="007D5E4F"/>
    <w:rsid w:val="007E0B2F"/>
    <w:rsid w:val="007E2DFA"/>
    <w:rsid w:val="00810052"/>
    <w:rsid w:val="00823C45"/>
    <w:rsid w:val="00831F43"/>
    <w:rsid w:val="00875101"/>
    <w:rsid w:val="00881DC3"/>
    <w:rsid w:val="00884D23"/>
    <w:rsid w:val="008943EF"/>
    <w:rsid w:val="008A21D5"/>
    <w:rsid w:val="008B611D"/>
    <w:rsid w:val="008B69C5"/>
    <w:rsid w:val="008C1299"/>
    <w:rsid w:val="008C34A9"/>
    <w:rsid w:val="008E1CE6"/>
    <w:rsid w:val="008F5903"/>
    <w:rsid w:val="0091056B"/>
    <w:rsid w:val="00925056"/>
    <w:rsid w:val="009268DD"/>
    <w:rsid w:val="00931FB5"/>
    <w:rsid w:val="009377E8"/>
    <w:rsid w:val="009435FF"/>
    <w:rsid w:val="00960922"/>
    <w:rsid w:val="00961E03"/>
    <w:rsid w:val="009745D7"/>
    <w:rsid w:val="00992199"/>
    <w:rsid w:val="009B4917"/>
    <w:rsid w:val="009D5474"/>
    <w:rsid w:val="009E0122"/>
    <w:rsid w:val="009E1315"/>
    <w:rsid w:val="009F1E08"/>
    <w:rsid w:val="00A06E0F"/>
    <w:rsid w:val="00A36296"/>
    <w:rsid w:val="00A44488"/>
    <w:rsid w:val="00A467EC"/>
    <w:rsid w:val="00A57573"/>
    <w:rsid w:val="00A65066"/>
    <w:rsid w:val="00A73A15"/>
    <w:rsid w:val="00A85749"/>
    <w:rsid w:val="00A90F7E"/>
    <w:rsid w:val="00AB0C05"/>
    <w:rsid w:val="00AC760F"/>
    <w:rsid w:val="00AD277A"/>
    <w:rsid w:val="00AE2CC8"/>
    <w:rsid w:val="00AE617C"/>
    <w:rsid w:val="00AF0FB7"/>
    <w:rsid w:val="00AF63A0"/>
    <w:rsid w:val="00AF745D"/>
    <w:rsid w:val="00B00F68"/>
    <w:rsid w:val="00B116E5"/>
    <w:rsid w:val="00B13C9D"/>
    <w:rsid w:val="00B158C9"/>
    <w:rsid w:val="00B160B7"/>
    <w:rsid w:val="00B27684"/>
    <w:rsid w:val="00B33848"/>
    <w:rsid w:val="00B34639"/>
    <w:rsid w:val="00B449DC"/>
    <w:rsid w:val="00B520E7"/>
    <w:rsid w:val="00B622CA"/>
    <w:rsid w:val="00B66310"/>
    <w:rsid w:val="00B66885"/>
    <w:rsid w:val="00B77AD3"/>
    <w:rsid w:val="00BA2040"/>
    <w:rsid w:val="00BA3A0B"/>
    <w:rsid w:val="00BC1616"/>
    <w:rsid w:val="00BD6EE7"/>
    <w:rsid w:val="00C101DB"/>
    <w:rsid w:val="00C11F59"/>
    <w:rsid w:val="00C26D8A"/>
    <w:rsid w:val="00C31E7C"/>
    <w:rsid w:val="00CA52AC"/>
    <w:rsid w:val="00CC1BA6"/>
    <w:rsid w:val="00CD3803"/>
    <w:rsid w:val="00CE41D6"/>
    <w:rsid w:val="00CE79F1"/>
    <w:rsid w:val="00D10F4E"/>
    <w:rsid w:val="00D113E5"/>
    <w:rsid w:val="00D11AC8"/>
    <w:rsid w:val="00D17BFB"/>
    <w:rsid w:val="00D17FCF"/>
    <w:rsid w:val="00D2069A"/>
    <w:rsid w:val="00D30043"/>
    <w:rsid w:val="00D30290"/>
    <w:rsid w:val="00D328A5"/>
    <w:rsid w:val="00D4494E"/>
    <w:rsid w:val="00D47653"/>
    <w:rsid w:val="00D56484"/>
    <w:rsid w:val="00D56CA7"/>
    <w:rsid w:val="00D60E10"/>
    <w:rsid w:val="00D61D88"/>
    <w:rsid w:val="00D8235E"/>
    <w:rsid w:val="00DC51A6"/>
    <w:rsid w:val="00DD0DDF"/>
    <w:rsid w:val="00DD102A"/>
    <w:rsid w:val="00DD4076"/>
    <w:rsid w:val="00DD459C"/>
    <w:rsid w:val="00DE6E25"/>
    <w:rsid w:val="00DF5CC9"/>
    <w:rsid w:val="00DF61EB"/>
    <w:rsid w:val="00E00850"/>
    <w:rsid w:val="00E3081E"/>
    <w:rsid w:val="00E35ED3"/>
    <w:rsid w:val="00E362B0"/>
    <w:rsid w:val="00E51A48"/>
    <w:rsid w:val="00E63157"/>
    <w:rsid w:val="00E635C5"/>
    <w:rsid w:val="00E84B4E"/>
    <w:rsid w:val="00EB2CD4"/>
    <w:rsid w:val="00EC49EA"/>
    <w:rsid w:val="00EC4C55"/>
    <w:rsid w:val="00EC714B"/>
    <w:rsid w:val="00EE3419"/>
    <w:rsid w:val="00EE3483"/>
    <w:rsid w:val="00EE3BD6"/>
    <w:rsid w:val="00EE417D"/>
    <w:rsid w:val="00EE635C"/>
    <w:rsid w:val="00EF1515"/>
    <w:rsid w:val="00EF7A1C"/>
    <w:rsid w:val="00F0212D"/>
    <w:rsid w:val="00F04840"/>
    <w:rsid w:val="00F17247"/>
    <w:rsid w:val="00F20A5A"/>
    <w:rsid w:val="00F212FB"/>
    <w:rsid w:val="00F2783F"/>
    <w:rsid w:val="00F3088A"/>
    <w:rsid w:val="00F372C0"/>
    <w:rsid w:val="00F43AB6"/>
    <w:rsid w:val="00F457B8"/>
    <w:rsid w:val="00F77976"/>
    <w:rsid w:val="00F85081"/>
    <w:rsid w:val="00F87171"/>
    <w:rsid w:val="00F904DF"/>
    <w:rsid w:val="00F92507"/>
    <w:rsid w:val="00FA01C8"/>
    <w:rsid w:val="00FC2EFF"/>
    <w:rsid w:val="00FC3FB6"/>
    <w:rsid w:val="00FC52B3"/>
    <w:rsid w:val="00FC7DDA"/>
    <w:rsid w:val="00FD0F24"/>
    <w:rsid w:val="00FD38CC"/>
    <w:rsid w:val="00FE3FFE"/>
    <w:rsid w:val="00FE57CA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3FB6"/>
    <w:pPr>
      <w:keepNext/>
      <w:framePr w:hSpace="180" w:wrap="around" w:vAnchor="text" w:hAnchor="margin" w:y="95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C3FB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C3FB6"/>
    <w:pPr>
      <w:keepNext/>
      <w:outlineLvl w:val="2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FB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rsid w:val="00FC3F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91056B"/>
    <w:rPr>
      <w:color w:val="0000FF"/>
      <w:u w:val="single"/>
    </w:rPr>
  </w:style>
  <w:style w:type="paragraph" w:styleId="Header">
    <w:name w:val="header"/>
    <w:basedOn w:val="Normal"/>
    <w:link w:val="HeaderChar"/>
    <w:rsid w:val="00881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C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7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49"/>
    <w:rPr>
      <w:b/>
      <w:bCs/>
      <w:lang w:eastAsia="en-US"/>
    </w:rPr>
  </w:style>
  <w:style w:type="paragraph" w:styleId="Revision">
    <w:name w:val="Revision"/>
    <w:hidden/>
    <w:uiPriority w:val="99"/>
    <w:semiHidden/>
    <w:rsid w:val="00A85749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92199"/>
    <w:rPr>
      <w:rFonts w:ascii="Arial" w:hAnsi="Arial" w:cs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92199"/>
    <w:rPr>
      <w:lang w:eastAsia="en-US"/>
    </w:rPr>
  </w:style>
  <w:style w:type="character" w:customStyle="1" w:styleId="HeaderChar">
    <w:name w:val="Header Char"/>
    <w:basedOn w:val="DefaultParagraphFont"/>
    <w:link w:val="Header"/>
    <w:rsid w:val="009921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3FB6"/>
    <w:pPr>
      <w:keepNext/>
      <w:framePr w:hSpace="180" w:wrap="around" w:vAnchor="text" w:hAnchor="margin" w:y="95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C3FB6"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C3FB6"/>
    <w:pPr>
      <w:keepNext/>
      <w:outlineLvl w:val="2"/>
    </w:pPr>
    <w:rPr>
      <w:rFonts w:ascii="Arial" w:hAnsi="Arial" w:cs="Arial"/>
      <w:b/>
      <w:b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3FB6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rsid w:val="00FC3FB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91056B"/>
    <w:rPr>
      <w:color w:val="0000FF"/>
      <w:u w:val="single"/>
    </w:rPr>
  </w:style>
  <w:style w:type="paragraph" w:styleId="Header">
    <w:name w:val="header"/>
    <w:basedOn w:val="Normal"/>
    <w:link w:val="HeaderChar"/>
    <w:rsid w:val="00881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6C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67E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85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85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49"/>
    <w:rPr>
      <w:b/>
      <w:bCs/>
      <w:lang w:eastAsia="en-US"/>
    </w:rPr>
  </w:style>
  <w:style w:type="paragraph" w:styleId="Revision">
    <w:name w:val="Revision"/>
    <w:hidden/>
    <w:uiPriority w:val="99"/>
    <w:semiHidden/>
    <w:rsid w:val="00A85749"/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92199"/>
    <w:rPr>
      <w:rFonts w:ascii="Arial" w:hAnsi="Arial" w:cs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992199"/>
    <w:rPr>
      <w:lang w:eastAsia="en-US"/>
    </w:rPr>
  </w:style>
  <w:style w:type="character" w:customStyle="1" w:styleId="HeaderChar">
    <w:name w:val="Header Char"/>
    <w:basedOn w:val="DefaultParagraphFont"/>
    <w:link w:val="Header"/>
    <w:rsid w:val="009921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png@01D3410D.56A1A2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drew.wallace@mft.nhs.uk" TargetMode="External"/><Relationship Id="rId2" Type="http://schemas.openxmlformats.org/officeDocument/2006/relationships/hyperlink" Target="mailto:George.burghel@mft.nhs.uk" TargetMode="External"/><Relationship Id="rId1" Type="http://schemas.openxmlformats.org/officeDocument/2006/relationships/hyperlink" Target="mailto:Helene.Schlecht@m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94E9-378D-4046-954C-515702D2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CMMC</Company>
  <LinksUpToDate>false</LinksUpToDate>
  <CharactersWithSpaces>140</CharactersWithSpaces>
  <SharedDoc>false</SharedDoc>
  <HLinks>
    <vt:vector size="18" baseType="variant">
      <vt:variant>
        <vt:i4>6619201</vt:i4>
      </vt:variant>
      <vt:variant>
        <vt:i4>6</vt:i4>
      </vt:variant>
      <vt:variant>
        <vt:i4>0</vt:i4>
      </vt:variant>
      <vt:variant>
        <vt:i4>5</vt:i4>
      </vt:variant>
      <vt:variant>
        <vt:lpwstr>mailto:George.burghel@cmft.nhs.uk</vt:lpwstr>
      </vt:variant>
      <vt:variant>
        <vt:lpwstr/>
      </vt:variant>
      <vt:variant>
        <vt:i4>3670024</vt:i4>
      </vt:variant>
      <vt:variant>
        <vt:i4>3</vt:i4>
      </vt:variant>
      <vt:variant>
        <vt:i4>0</vt:i4>
      </vt:variant>
      <vt:variant>
        <vt:i4>5</vt:i4>
      </vt:variant>
      <vt:variant>
        <vt:lpwstr>mailto:Helene.Schlecht@cmft.nhs.uk</vt:lpwstr>
      </vt:variant>
      <vt:variant>
        <vt:lpwstr/>
      </vt:variant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mailto:Andrew.wallace@cmft.nhs.uk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andrew.wallace</dc:creator>
  <cp:lastModifiedBy>thomasa.taylor</cp:lastModifiedBy>
  <cp:revision>2</cp:revision>
  <cp:lastPrinted>2017-10-11T07:14:00Z</cp:lastPrinted>
  <dcterms:created xsi:type="dcterms:W3CDTF">2019-04-29T08:34:00Z</dcterms:created>
  <dcterms:modified xsi:type="dcterms:W3CDTF">2019-04-29T08:34:00Z</dcterms:modified>
</cp:coreProperties>
</file>